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D240A" w14:textId="24FF7CFB" w:rsidR="00637E0B" w:rsidRPr="001E6652" w:rsidRDefault="00637E0B" w:rsidP="00637E0B">
      <w:pPr>
        <w:ind w:left="-142" w:right="-284"/>
        <w:rPr>
          <w:rFonts w:ascii="Calibri" w:eastAsia="Calibri" w:hAnsi="Calibri"/>
          <w:b/>
          <w:szCs w:val="22"/>
          <w:lang w:eastAsia="en-US"/>
        </w:rPr>
      </w:pPr>
    </w:p>
    <w:p w14:paraId="4C136EBE" w14:textId="5E406C4F" w:rsidR="00096041" w:rsidRDefault="009F5D2B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 xml:space="preserve">                                                              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 xml:space="preserve">ΔΕΛΤΙΟ ΤΥΠΟΥ                                         </w:t>
      </w:r>
      <w:r w:rsidR="00842A2A">
        <w:rPr>
          <w:rFonts w:ascii="Calibri" w:eastAsia="Calibri" w:hAnsi="Calibri"/>
          <w:b/>
          <w:szCs w:val="22"/>
          <w:lang w:eastAsia="en-US"/>
        </w:rPr>
        <w:t>20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>-1-2026</w:t>
      </w:r>
    </w:p>
    <w:p w14:paraId="6887EF62" w14:textId="41F776E4" w:rsidR="004A2A59" w:rsidRDefault="004A2A59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4D98DF12" w14:textId="5D8FE8D3" w:rsidR="004A2A59" w:rsidRPr="004A2A59" w:rsidRDefault="004A2A59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 xml:space="preserve">ΔΥΝΑΤΟ ΞΕΚΙΝΗΜΑ ΑΠΟ ΓΚΙΚΑ ΚΑΙ ΠΕΤΡΙΑΝΟ ΣΤΟ ΠΑΓΚΟΣΜΙΟ ΠΡΩΤΑΘΛΗΜΑ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4A2A59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val="en-US" w:eastAsia="en-US"/>
        </w:rPr>
        <w:t>U</w:t>
      </w:r>
      <w:r w:rsidRPr="004A2A59">
        <w:rPr>
          <w:rFonts w:ascii="Calibri" w:eastAsia="Calibri" w:hAnsi="Calibri"/>
          <w:b/>
          <w:szCs w:val="22"/>
          <w:lang w:eastAsia="en-US"/>
        </w:rPr>
        <w:t>21</w:t>
      </w:r>
    </w:p>
    <w:p w14:paraId="0D866EA4" w14:textId="794F54F4" w:rsidR="00B13564" w:rsidRDefault="00B13564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737B0A80" w14:textId="524EC610" w:rsidR="00B13564" w:rsidRDefault="00B13564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31E92599" w14:textId="17DA24F4" w:rsidR="006D64BF" w:rsidRDefault="00B13564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 xml:space="preserve">Με τρεις ιστιοπλόους συμμετέχει η Ελλάδα στο παγκόσμιο πρωτάθλημα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B13564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val="en-US" w:eastAsia="en-US"/>
        </w:rPr>
        <w:t>U</w:t>
      </w:r>
      <w:r w:rsidRPr="00B13564">
        <w:rPr>
          <w:rFonts w:ascii="Calibri" w:eastAsia="Calibri" w:hAnsi="Calibri"/>
          <w:b/>
          <w:szCs w:val="22"/>
          <w:lang w:eastAsia="en-US"/>
        </w:rPr>
        <w:t>21</w:t>
      </w:r>
      <w:r>
        <w:rPr>
          <w:rFonts w:ascii="Calibri" w:eastAsia="Calibri" w:hAnsi="Calibri"/>
          <w:b/>
          <w:szCs w:val="22"/>
          <w:lang w:eastAsia="en-US"/>
        </w:rPr>
        <w:t xml:space="preserve"> που ξεκίνησε στο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Λανθαρότε</w:t>
      </w:r>
      <w:proofErr w:type="spellEnd"/>
      <w:r w:rsidR="006D64BF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eastAsia="en-US"/>
        </w:rPr>
        <w:t>των Καναρίων Νήσων</w:t>
      </w:r>
      <w:r w:rsidR="00B92E33">
        <w:rPr>
          <w:rFonts w:ascii="Calibri" w:eastAsia="Calibri" w:hAnsi="Calibri"/>
          <w:b/>
          <w:szCs w:val="22"/>
          <w:lang w:eastAsia="en-US"/>
        </w:rPr>
        <w:t xml:space="preserve"> ΚΑΙ </w:t>
      </w:r>
      <w:proofErr w:type="spellStart"/>
      <w:r w:rsidR="00B92E33">
        <w:rPr>
          <w:rFonts w:ascii="Calibri" w:eastAsia="Calibri" w:hAnsi="Calibri"/>
          <w:b/>
          <w:szCs w:val="22"/>
          <w:lang w:eastAsia="en-US"/>
        </w:rPr>
        <w:t>και</w:t>
      </w:r>
      <w:proofErr w:type="spellEnd"/>
      <w:r w:rsidR="00B92E33">
        <w:rPr>
          <w:rFonts w:ascii="Calibri" w:eastAsia="Calibri" w:hAnsi="Calibri"/>
          <w:b/>
          <w:szCs w:val="22"/>
          <w:lang w:eastAsia="en-US"/>
        </w:rPr>
        <w:t xml:space="preserve"> </w:t>
      </w:r>
      <w:bookmarkStart w:id="0" w:name="_GoBack"/>
      <w:bookmarkEnd w:id="0"/>
      <w:r w:rsidR="00B92E33">
        <w:rPr>
          <w:rFonts w:ascii="Calibri" w:eastAsia="Calibri" w:hAnsi="Calibri"/>
          <w:b/>
          <w:szCs w:val="22"/>
          <w:lang w:eastAsia="en-US"/>
        </w:rPr>
        <w:t>ολοκληρώνεται το Σάββατο 24 Ιανουαρίου</w:t>
      </w:r>
      <w:r>
        <w:rPr>
          <w:rFonts w:ascii="Calibri" w:eastAsia="Calibri" w:hAnsi="Calibri"/>
          <w:b/>
          <w:szCs w:val="22"/>
          <w:lang w:eastAsia="en-US"/>
        </w:rPr>
        <w:t>.</w:t>
      </w:r>
    </w:p>
    <w:p w14:paraId="33112D81" w14:textId="78D97B06" w:rsidR="00B13564" w:rsidRDefault="00B13564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>Πρ</w:t>
      </w:r>
      <w:r w:rsidR="006D64BF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>κειτα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ι </w:t>
      </w:r>
      <w:r>
        <w:rPr>
          <w:rFonts w:ascii="Calibri" w:eastAsia="Calibri" w:hAnsi="Calibri"/>
          <w:b/>
          <w:szCs w:val="22"/>
          <w:lang w:eastAsia="en-US"/>
        </w:rPr>
        <w:t>για την παγκ</w:t>
      </w:r>
      <w:r w:rsidR="006D64BF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 xml:space="preserve">σμια </w:t>
      </w:r>
      <w:r w:rsidR="006D64BF">
        <w:rPr>
          <w:rFonts w:ascii="Calibri" w:eastAsia="Calibri" w:hAnsi="Calibri"/>
          <w:b/>
          <w:szCs w:val="22"/>
          <w:lang w:eastAsia="en-US"/>
        </w:rPr>
        <w:t>π</w:t>
      </w:r>
      <w:r>
        <w:rPr>
          <w:rFonts w:ascii="Calibri" w:eastAsia="Calibri" w:hAnsi="Calibri"/>
          <w:b/>
          <w:szCs w:val="22"/>
          <w:lang w:eastAsia="en-US"/>
        </w:rPr>
        <w:t>ρωταθλ</w:t>
      </w:r>
      <w:r w:rsidR="006D64BF">
        <w:rPr>
          <w:rFonts w:ascii="Calibri" w:eastAsia="Calibri" w:hAnsi="Calibri"/>
          <w:b/>
          <w:szCs w:val="22"/>
          <w:lang w:eastAsia="en-US"/>
        </w:rPr>
        <w:t>ή</w:t>
      </w:r>
      <w:r>
        <w:rPr>
          <w:rFonts w:ascii="Calibri" w:eastAsia="Calibri" w:hAnsi="Calibri"/>
          <w:b/>
          <w:szCs w:val="22"/>
          <w:lang w:eastAsia="en-US"/>
        </w:rPr>
        <w:t>τρια και πρωταθ</w:t>
      </w:r>
      <w:r w:rsidR="006D64BF">
        <w:rPr>
          <w:rFonts w:ascii="Calibri" w:eastAsia="Calibri" w:hAnsi="Calibri"/>
          <w:b/>
          <w:szCs w:val="22"/>
          <w:lang w:eastAsia="en-US"/>
        </w:rPr>
        <w:t>λή</w:t>
      </w:r>
      <w:r>
        <w:rPr>
          <w:rFonts w:ascii="Calibri" w:eastAsia="Calibri" w:hAnsi="Calibri"/>
          <w:b/>
          <w:szCs w:val="22"/>
          <w:lang w:eastAsia="en-US"/>
        </w:rPr>
        <w:t>τ</w:t>
      </w:r>
      <w:r w:rsidR="006D64BF">
        <w:rPr>
          <w:rFonts w:ascii="Calibri" w:eastAsia="Calibri" w:hAnsi="Calibri"/>
          <w:b/>
          <w:szCs w:val="22"/>
          <w:lang w:eastAsia="en-US"/>
        </w:rPr>
        <w:t>ρ</w:t>
      </w:r>
      <w:r>
        <w:rPr>
          <w:rFonts w:ascii="Calibri" w:eastAsia="Calibri" w:hAnsi="Calibri"/>
          <w:b/>
          <w:szCs w:val="22"/>
          <w:lang w:eastAsia="en-US"/>
        </w:rPr>
        <w:t>ια Ευρ</w:t>
      </w:r>
      <w:r w:rsidR="006D64BF">
        <w:rPr>
          <w:rFonts w:ascii="Calibri" w:eastAsia="Calibri" w:hAnsi="Calibri"/>
          <w:b/>
          <w:szCs w:val="22"/>
          <w:lang w:eastAsia="en-US"/>
        </w:rPr>
        <w:t>ώ</w:t>
      </w:r>
      <w:r>
        <w:rPr>
          <w:rFonts w:ascii="Calibri" w:eastAsia="Calibri" w:hAnsi="Calibri"/>
          <w:b/>
          <w:szCs w:val="22"/>
          <w:lang w:eastAsia="en-US"/>
        </w:rPr>
        <w:t xml:space="preserve">πης </w:t>
      </w:r>
      <w:proofErr w:type="spellStart"/>
      <w:r w:rsidR="006D64BF">
        <w:rPr>
          <w:rFonts w:ascii="Calibri" w:eastAsia="Calibri" w:hAnsi="Calibri"/>
          <w:b/>
          <w:szCs w:val="22"/>
          <w:lang w:eastAsia="en-US"/>
        </w:rPr>
        <w:t>Ν</w:t>
      </w:r>
      <w:r>
        <w:rPr>
          <w:rFonts w:ascii="Calibri" w:eastAsia="Calibri" w:hAnsi="Calibri"/>
          <w:b/>
          <w:szCs w:val="22"/>
          <w:lang w:eastAsia="en-US"/>
        </w:rPr>
        <w:t>εαν</w:t>
      </w:r>
      <w:r w:rsidR="006D64BF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>δων</w:t>
      </w:r>
      <w:proofErr w:type="spellEnd"/>
      <w:r w:rsidR="006D64BF">
        <w:rPr>
          <w:rFonts w:ascii="Calibri" w:eastAsia="Calibri" w:hAnsi="Calibri"/>
          <w:b/>
          <w:szCs w:val="22"/>
          <w:lang w:eastAsia="en-US"/>
        </w:rPr>
        <w:t xml:space="preserve"> το</w:t>
      </w:r>
      <w:r w:rsidR="003E32AB">
        <w:rPr>
          <w:rFonts w:ascii="Calibri" w:eastAsia="Calibri" w:hAnsi="Calibri"/>
          <w:b/>
          <w:szCs w:val="22"/>
          <w:lang w:eastAsia="en-US"/>
        </w:rPr>
        <w:t>υ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 2025</w:t>
      </w:r>
      <w:r>
        <w:rPr>
          <w:rFonts w:ascii="Calibri" w:eastAsia="Calibri" w:hAnsi="Calibri"/>
          <w:b/>
          <w:szCs w:val="22"/>
          <w:lang w:eastAsia="en-US"/>
        </w:rPr>
        <w:t xml:space="preserve"> στα</w:t>
      </w:r>
      <w:r w:rsidRPr="00B13564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B13564">
        <w:rPr>
          <w:rFonts w:ascii="Calibri" w:eastAsia="Calibri" w:hAnsi="Calibri"/>
          <w:b/>
          <w:szCs w:val="22"/>
          <w:lang w:eastAsia="en-US"/>
        </w:rPr>
        <w:t xml:space="preserve"> 6 </w:t>
      </w:r>
      <w:r>
        <w:rPr>
          <w:rFonts w:ascii="Calibri" w:eastAsia="Calibri" w:hAnsi="Calibri"/>
          <w:b/>
          <w:szCs w:val="22"/>
          <w:lang w:eastAsia="en-US"/>
        </w:rPr>
        <w:t>Ερμι</w:t>
      </w:r>
      <w:r w:rsidR="006D64BF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>νη Γ</w:t>
      </w:r>
      <w:r w:rsidR="006D64BF">
        <w:rPr>
          <w:rFonts w:ascii="Calibri" w:eastAsia="Calibri" w:hAnsi="Calibri"/>
          <w:b/>
          <w:szCs w:val="22"/>
          <w:lang w:eastAsia="en-US"/>
        </w:rPr>
        <w:t>κί</w:t>
      </w:r>
      <w:r>
        <w:rPr>
          <w:rFonts w:ascii="Calibri" w:eastAsia="Calibri" w:hAnsi="Calibri"/>
          <w:b/>
          <w:szCs w:val="22"/>
          <w:lang w:eastAsia="en-US"/>
        </w:rPr>
        <w:t>κα, τον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 ασημένιο παγκόσμιο πρωταθλητή στα </w:t>
      </w:r>
      <w:r w:rsidR="006D64BF">
        <w:rPr>
          <w:rFonts w:ascii="Calibri" w:eastAsia="Calibri" w:hAnsi="Calibri"/>
          <w:b/>
          <w:szCs w:val="22"/>
          <w:lang w:val="en-US" w:eastAsia="en-US"/>
        </w:rPr>
        <w:t>ILCA</w:t>
      </w:r>
      <w:r w:rsidR="006D64BF" w:rsidRPr="006D64BF">
        <w:rPr>
          <w:rFonts w:ascii="Calibri" w:eastAsia="Calibri" w:hAnsi="Calibri"/>
          <w:b/>
          <w:szCs w:val="22"/>
          <w:lang w:eastAsia="en-US"/>
        </w:rPr>
        <w:t xml:space="preserve"> 6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 ανδρών </w:t>
      </w:r>
      <w:r w:rsidR="006D64BF">
        <w:rPr>
          <w:rFonts w:ascii="Calibri" w:eastAsia="Calibri" w:hAnsi="Calibri"/>
          <w:b/>
          <w:szCs w:val="22"/>
          <w:lang w:val="en-US" w:eastAsia="en-US"/>
        </w:rPr>
        <w:t>U</w:t>
      </w:r>
      <w:r w:rsidR="006D64BF" w:rsidRPr="006D64BF">
        <w:rPr>
          <w:rFonts w:ascii="Calibri" w:eastAsia="Calibri" w:hAnsi="Calibri"/>
          <w:b/>
          <w:szCs w:val="22"/>
          <w:lang w:eastAsia="en-US"/>
        </w:rPr>
        <w:t xml:space="preserve">17 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του 2025 </w:t>
      </w:r>
      <w:proofErr w:type="spellStart"/>
      <w:r w:rsidR="006D64BF">
        <w:rPr>
          <w:rFonts w:ascii="Calibri" w:eastAsia="Calibri" w:hAnsi="Calibri"/>
          <w:b/>
          <w:szCs w:val="22"/>
          <w:lang w:eastAsia="en-US"/>
        </w:rPr>
        <w:t>Ερωτόκριτο</w:t>
      </w:r>
      <w:proofErr w:type="spellEnd"/>
      <w:r w:rsidR="006D64BF">
        <w:rPr>
          <w:rFonts w:ascii="Calibri" w:eastAsia="Calibri" w:hAnsi="Calibri"/>
          <w:b/>
          <w:szCs w:val="22"/>
          <w:lang w:eastAsia="en-US"/>
        </w:rPr>
        <w:t xml:space="preserve"> Νικόλαο </w:t>
      </w:r>
      <w:proofErr w:type="spellStart"/>
      <w:r w:rsidR="006D64BF">
        <w:rPr>
          <w:rFonts w:ascii="Calibri" w:eastAsia="Calibri" w:hAnsi="Calibri"/>
          <w:b/>
          <w:szCs w:val="22"/>
          <w:lang w:eastAsia="en-US"/>
        </w:rPr>
        <w:t>Κομιανό</w:t>
      </w:r>
      <w:proofErr w:type="spellEnd"/>
      <w:r w:rsidR="006D64BF">
        <w:rPr>
          <w:rFonts w:ascii="Calibri" w:eastAsia="Calibri" w:hAnsi="Calibri"/>
          <w:b/>
          <w:szCs w:val="22"/>
          <w:lang w:eastAsia="en-US"/>
        </w:rPr>
        <w:t xml:space="preserve"> και τον</w:t>
      </w:r>
      <w:r>
        <w:rPr>
          <w:rFonts w:ascii="Calibri" w:eastAsia="Calibri" w:hAnsi="Calibri"/>
          <w:b/>
          <w:szCs w:val="22"/>
          <w:lang w:eastAsia="en-US"/>
        </w:rPr>
        <w:t xml:space="preserve"> χάλκινο παγκ</w:t>
      </w:r>
      <w:r w:rsidR="006D64BF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>σμιο πρωταθλητ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ή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B13564">
        <w:rPr>
          <w:rFonts w:ascii="Calibri" w:eastAsia="Calibri" w:hAnsi="Calibri"/>
          <w:b/>
          <w:szCs w:val="22"/>
          <w:lang w:eastAsia="en-US"/>
        </w:rPr>
        <w:t xml:space="preserve"> 7 </w:t>
      </w:r>
      <w:r>
        <w:rPr>
          <w:rFonts w:ascii="Calibri" w:eastAsia="Calibri" w:hAnsi="Calibri"/>
          <w:b/>
          <w:szCs w:val="22"/>
          <w:lang w:val="en-US" w:eastAsia="en-US"/>
        </w:rPr>
        <w:t>U</w:t>
      </w:r>
      <w:r>
        <w:rPr>
          <w:rFonts w:ascii="Calibri" w:eastAsia="Calibri" w:hAnsi="Calibri"/>
          <w:b/>
          <w:szCs w:val="22"/>
          <w:lang w:eastAsia="en-US"/>
        </w:rPr>
        <w:t>19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 το</w:t>
      </w:r>
      <w:r w:rsidR="003E32AB">
        <w:rPr>
          <w:rFonts w:ascii="Calibri" w:eastAsia="Calibri" w:hAnsi="Calibri"/>
          <w:b/>
          <w:szCs w:val="22"/>
          <w:lang w:eastAsia="en-US"/>
        </w:rPr>
        <w:t xml:space="preserve">υ </w:t>
      </w:r>
      <w:r w:rsidR="006D64BF">
        <w:rPr>
          <w:rFonts w:ascii="Calibri" w:eastAsia="Calibri" w:hAnsi="Calibri"/>
          <w:b/>
          <w:szCs w:val="22"/>
          <w:lang w:eastAsia="en-US"/>
        </w:rPr>
        <w:t xml:space="preserve">2025 Αδαμάντιο </w:t>
      </w:r>
      <w:proofErr w:type="spellStart"/>
      <w:r w:rsidR="006D64BF">
        <w:rPr>
          <w:rFonts w:ascii="Calibri" w:eastAsia="Calibri" w:hAnsi="Calibri"/>
          <w:b/>
          <w:szCs w:val="22"/>
          <w:lang w:eastAsia="en-US"/>
        </w:rPr>
        <w:t>Πετριανό</w:t>
      </w:r>
      <w:proofErr w:type="spellEnd"/>
      <w:r w:rsidR="006D64BF">
        <w:rPr>
          <w:rFonts w:ascii="Calibri" w:eastAsia="Calibri" w:hAnsi="Calibri"/>
          <w:b/>
          <w:szCs w:val="22"/>
          <w:lang w:eastAsia="en-US"/>
        </w:rPr>
        <w:t>.</w:t>
      </w:r>
    </w:p>
    <w:p w14:paraId="584F4BEE" w14:textId="6C3EC084" w:rsidR="006D64BF" w:rsidRDefault="00150463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>Έγιναν ήδη οι δ</w:t>
      </w:r>
      <w:r w:rsidR="003E32AB">
        <w:rPr>
          <w:rFonts w:ascii="Calibri" w:eastAsia="Calibri" w:hAnsi="Calibri"/>
          <w:b/>
          <w:szCs w:val="22"/>
          <w:lang w:eastAsia="en-US"/>
        </w:rPr>
        <w:t>ύ</w:t>
      </w:r>
      <w:r>
        <w:rPr>
          <w:rFonts w:ascii="Calibri" w:eastAsia="Calibri" w:hAnsi="Calibri"/>
          <w:b/>
          <w:szCs w:val="22"/>
          <w:lang w:eastAsia="en-US"/>
        </w:rPr>
        <w:t>ο πρ</w:t>
      </w:r>
      <w:r w:rsidR="003E32AB">
        <w:rPr>
          <w:rFonts w:ascii="Calibri" w:eastAsia="Calibri" w:hAnsi="Calibri"/>
          <w:b/>
          <w:szCs w:val="22"/>
          <w:lang w:eastAsia="en-US"/>
        </w:rPr>
        <w:t>ώ</w:t>
      </w:r>
      <w:r>
        <w:rPr>
          <w:rFonts w:ascii="Calibri" w:eastAsia="Calibri" w:hAnsi="Calibri"/>
          <w:b/>
          <w:szCs w:val="22"/>
          <w:lang w:eastAsia="en-US"/>
        </w:rPr>
        <w:t>τες ιστιοδρομ</w:t>
      </w:r>
      <w:r w:rsidR="003E32AB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>ες με πολύ α</w:t>
      </w:r>
      <w:r w:rsidR="003E32AB">
        <w:rPr>
          <w:rFonts w:ascii="Calibri" w:eastAsia="Calibri" w:hAnsi="Calibri"/>
          <w:b/>
          <w:szCs w:val="22"/>
          <w:lang w:eastAsia="en-US"/>
        </w:rPr>
        <w:t>έ</w:t>
      </w:r>
      <w:r>
        <w:rPr>
          <w:rFonts w:ascii="Calibri" w:eastAsia="Calibri" w:hAnsi="Calibri"/>
          <w:b/>
          <w:szCs w:val="22"/>
          <w:lang w:eastAsia="en-US"/>
        </w:rPr>
        <w:t>ρα</w:t>
      </w:r>
      <w:r w:rsidR="003E32AB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eastAsia="en-US"/>
        </w:rPr>
        <w:t>απ</w:t>
      </w:r>
      <w:r w:rsidR="003E32AB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 xml:space="preserve"> τη ξηρ</w:t>
      </w:r>
      <w:r w:rsidR="003E32AB">
        <w:rPr>
          <w:rFonts w:ascii="Calibri" w:eastAsia="Calibri" w:hAnsi="Calibri"/>
          <w:b/>
          <w:szCs w:val="22"/>
          <w:lang w:eastAsia="en-US"/>
        </w:rPr>
        <w:t>ά</w:t>
      </w:r>
      <w:r>
        <w:rPr>
          <w:rFonts w:ascii="Calibri" w:eastAsia="Calibri" w:hAnsi="Calibri"/>
          <w:b/>
          <w:szCs w:val="22"/>
          <w:lang w:eastAsia="en-US"/>
        </w:rPr>
        <w:t xml:space="preserve"> και στα</w:t>
      </w:r>
      <w:r w:rsidR="003E32AB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150463">
        <w:rPr>
          <w:rFonts w:ascii="Calibri" w:eastAsia="Calibri" w:hAnsi="Calibri"/>
          <w:b/>
          <w:szCs w:val="22"/>
          <w:lang w:eastAsia="en-US"/>
        </w:rPr>
        <w:t xml:space="preserve"> 6</w:t>
      </w:r>
      <w:r>
        <w:rPr>
          <w:rFonts w:ascii="Calibri" w:eastAsia="Calibri" w:hAnsi="Calibri"/>
          <w:b/>
          <w:szCs w:val="22"/>
          <w:lang w:eastAsia="en-US"/>
        </w:rPr>
        <w:t xml:space="preserve"> η Ερ</w:t>
      </w:r>
      <w:r w:rsidR="003E32AB">
        <w:rPr>
          <w:rFonts w:ascii="Calibri" w:eastAsia="Calibri" w:hAnsi="Calibri"/>
          <w:b/>
          <w:szCs w:val="22"/>
          <w:lang w:eastAsia="en-US"/>
        </w:rPr>
        <w:t>μιό</w:t>
      </w:r>
      <w:r>
        <w:rPr>
          <w:rFonts w:ascii="Calibri" w:eastAsia="Calibri" w:hAnsi="Calibri"/>
          <w:b/>
          <w:szCs w:val="22"/>
          <w:lang w:eastAsia="en-US"/>
        </w:rPr>
        <w:t>νη Γκ</w:t>
      </w:r>
      <w:r w:rsidR="003E32AB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 xml:space="preserve">κα </w:t>
      </w:r>
      <w:r w:rsidR="003E32AB">
        <w:rPr>
          <w:rFonts w:ascii="Calibri" w:eastAsia="Calibri" w:hAnsi="Calibri"/>
          <w:b/>
          <w:szCs w:val="22"/>
          <w:lang w:eastAsia="en-US"/>
        </w:rPr>
        <w:t>ή</w:t>
      </w:r>
      <w:r>
        <w:rPr>
          <w:rFonts w:ascii="Calibri" w:eastAsia="Calibri" w:hAnsi="Calibri"/>
          <w:b/>
          <w:szCs w:val="22"/>
          <w:lang w:eastAsia="en-US"/>
        </w:rPr>
        <w:t>ταν δυνατ</w:t>
      </w:r>
      <w:r w:rsidR="003E32AB">
        <w:rPr>
          <w:rFonts w:ascii="Calibri" w:eastAsia="Calibri" w:hAnsi="Calibri"/>
          <w:b/>
          <w:szCs w:val="22"/>
          <w:lang w:eastAsia="en-US"/>
        </w:rPr>
        <w:t>ή</w:t>
      </w:r>
      <w:r w:rsidR="00AB260C">
        <w:rPr>
          <w:rFonts w:ascii="Calibri" w:eastAsia="Calibri" w:hAnsi="Calibri"/>
          <w:b/>
          <w:szCs w:val="22"/>
          <w:lang w:eastAsia="en-US"/>
        </w:rPr>
        <w:t xml:space="preserve"> και έδειξε ότι βρίσκεται σε καλ</w:t>
      </w:r>
      <w:r w:rsidR="004A33AC">
        <w:rPr>
          <w:rFonts w:ascii="Calibri" w:eastAsia="Calibri" w:hAnsi="Calibri"/>
          <w:b/>
          <w:szCs w:val="22"/>
          <w:lang w:eastAsia="en-US"/>
        </w:rPr>
        <w:t>ή</w:t>
      </w:r>
      <w:r w:rsidR="00AB260C">
        <w:rPr>
          <w:rFonts w:ascii="Calibri" w:eastAsia="Calibri" w:hAnsi="Calibri"/>
          <w:b/>
          <w:szCs w:val="22"/>
          <w:lang w:eastAsia="en-US"/>
        </w:rPr>
        <w:t xml:space="preserve"> κατάσταση</w:t>
      </w:r>
      <w:r w:rsidR="003E32AB">
        <w:rPr>
          <w:rFonts w:ascii="Calibri" w:eastAsia="Calibri" w:hAnsi="Calibri"/>
          <w:b/>
          <w:szCs w:val="22"/>
          <w:lang w:eastAsia="en-US"/>
        </w:rPr>
        <w:t>. Τ</w:t>
      </w:r>
      <w:r>
        <w:rPr>
          <w:rFonts w:ascii="Calibri" w:eastAsia="Calibri" w:hAnsi="Calibri"/>
          <w:b/>
          <w:szCs w:val="22"/>
          <w:lang w:eastAsia="en-US"/>
        </w:rPr>
        <w:t>ερμ</w:t>
      </w:r>
      <w:r w:rsidR="003E32AB">
        <w:rPr>
          <w:rFonts w:ascii="Calibri" w:eastAsia="Calibri" w:hAnsi="Calibri"/>
          <w:b/>
          <w:szCs w:val="22"/>
          <w:lang w:eastAsia="en-US"/>
        </w:rPr>
        <w:t>ά</w:t>
      </w:r>
      <w:r>
        <w:rPr>
          <w:rFonts w:ascii="Calibri" w:eastAsia="Calibri" w:hAnsi="Calibri"/>
          <w:b/>
          <w:szCs w:val="22"/>
          <w:lang w:eastAsia="en-US"/>
        </w:rPr>
        <w:t>τισε 2</w:t>
      </w:r>
      <w:r w:rsidR="003E32AB">
        <w:rPr>
          <w:rFonts w:ascii="Calibri" w:eastAsia="Calibri" w:hAnsi="Calibri"/>
          <w:b/>
          <w:szCs w:val="22"/>
          <w:lang w:eastAsia="en-US"/>
        </w:rPr>
        <w:t>η</w:t>
      </w:r>
      <w:r>
        <w:rPr>
          <w:rFonts w:ascii="Calibri" w:eastAsia="Calibri" w:hAnsi="Calibri"/>
          <w:b/>
          <w:szCs w:val="22"/>
          <w:lang w:eastAsia="en-US"/>
        </w:rPr>
        <w:t xml:space="preserve"> και 4</w:t>
      </w:r>
      <w:r w:rsidR="003E32AB">
        <w:rPr>
          <w:rFonts w:ascii="Calibri" w:eastAsia="Calibri" w:hAnsi="Calibri"/>
          <w:b/>
          <w:szCs w:val="22"/>
          <w:lang w:eastAsia="en-US"/>
        </w:rPr>
        <w:t>η</w:t>
      </w:r>
      <w:r>
        <w:rPr>
          <w:rFonts w:ascii="Calibri" w:eastAsia="Calibri" w:hAnsi="Calibri"/>
          <w:b/>
          <w:szCs w:val="22"/>
          <w:lang w:eastAsia="en-US"/>
        </w:rPr>
        <w:t xml:space="preserve"> αντ</w:t>
      </w:r>
      <w:r w:rsidR="003E32AB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>στοιχα και με 6 βαθμο</w:t>
      </w:r>
      <w:r w:rsidR="003E32AB">
        <w:rPr>
          <w:rFonts w:ascii="Calibri" w:eastAsia="Calibri" w:hAnsi="Calibri"/>
          <w:b/>
          <w:szCs w:val="22"/>
          <w:lang w:eastAsia="en-US"/>
        </w:rPr>
        <w:t>ύ</w:t>
      </w:r>
      <w:r>
        <w:rPr>
          <w:rFonts w:ascii="Calibri" w:eastAsia="Calibri" w:hAnsi="Calibri"/>
          <w:b/>
          <w:szCs w:val="22"/>
          <w:lang w:eastAsia="en-US"/>
        </w:rPr>
        <w:t>ς πο</w:t>
      </w:r>
      <w:r w:rsidR="003E32AB">
        <w:rPr>
          <w:rFonts w:ascii="Calibri" w:eastAsia="Calibri" w:hAnsi="Calibri"/>
          <w:b/>
          <w:szCs w:val="22"/>
          <w:lang w:eastAsia="en-US"/>
        </w:rPr>
        <w:t>ι</w:t>
      </w:r>
      <w:r>
        <w:rPr>
          <w:rFonts w:ascii="Calibri" w:eastAsia="Calibri" w:hAnsi="Calibri"/>
          <w:b/>
          <w:szCs w:val="22"/>
          <w:lang w:eastAsia="en-US"/>
        </w:rPr>
        <w:t>ν</w:t>
      </w:r>
      <w:r w:rsidR="003E32AB">
        <w:rPr>
          <w:rFonts w:ascii="Calibri" w:eastAsia="Calibri" w:hAnsi="Calibri"/>
          <w:b/>
          <w:szCs w:val="22"/>
          <w:lang w:eastAsia="en-US"/>
        </w:rPr>
        <w:t>ή</w:t>
      </w:r>
      <w:r>
        <w:rPr>
          <w:rFonts w:ascii="Calibri" w:eastAsia="Calibri" w:hAnsi="Calibri"/>
          <w:b/>
          <w:szCs w:val="22"/>
          <w:lang w:eastAsia="en-US"/>
        </w:rPr>
        <w:t>ς είναι 3</w:t>
      </w:r>
      <w:r w:rsidRPr="00150463">
        <w:rPr>
          <w:rFonts w:ascii="Calibri" w:eastAsia="Calibri" w:hAnsi="Calibri"/>
          <w:b/>
          <w:szCs w:val="22"/>
          <w:vertAlign w:val="superscript"/>
          <w:lang w:eastAsia="en-US"/>
        </w:rPr>
        <w:t>η</w:t>
      </w:r>
      <w:r>
        <w:rPr>
          <w:rFonts w:ascii="Calibri" w:eastAsia="Calibri" w:hAnsi="Calibri"/>
          <w:b/>
          <w:szCs w:val="22"/>
          <w:lang w:eastAsia="en-US"/>
        </w:rPr>
        <w:t xml:space="preserve"> στη γενικ</w:t>
      </w:r>
      <w:r w:rsidR="003E32AB">
        <w:rPr>
          <w:rFonts w:ascii="Calibri" w:eastAsia="Calibri" w:hAnsi="Calibri"/>
          <w:b/>
          <w:szCs w:val="22"/>
          <w:lang w:eastAsia="en-US"/>
        </w:rPr>
        <w:t>ή</w:t>
      </w:r>
      <w:r>
        <w:rPr>
          <w:rFonts w:ascii="Calibri" w:eastAsia="Calibri" w:hAnsi="Calibri"/>
          <w:b/>
          <w:szCs w:val="22"/>
          <w:lang w:eastAsia="en-US"/>
        </w:rPr>
        <w:t xml:space="preserve"> βαθμολογ</w:t>
      </w:r>
      <w:r w:rsidR="003E32AB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>α των  52 σκαφ</w:t>
      </w:r>
      <w:r w:rsidR="003E32AB">
        <w:rPr>
          <w:rFonts w:ascii="Calibri" w:eastAsia="Calibri" w:hAnsi="Calibri"/>
          <w:b/>
          <w:szCs w:val="22"/>
          <w:lang w:eastAsia="en-US"/>
        </w:rPr>
        <w:t>ώ</w:t>
      </w:r>
      <w:r>
        <w:rPr>
          <w:rFonts w:ascii="Calibri" w:eastAsia="Calibri" w:hAnsi="Calibri"/>
          <w:b/>
          <w:szCs w:val="22"/>
          <w:lang w:eastAsia="en-US"/>
        </w:rPr>
        <w:t>ν.</w:t>
      </w:r>
    </w:p>
    <w:p w14:paraId="6A082555" w14:textId="05F10D6F" w:rsidR="00AB260C" w:rsidRDefault="00AB260C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 xml:space="preserve">Προηγείται η πρωταθλήτρια Ευρώπης στα </w:t>
      </w:r>
      <w:r>
        <w:rPr>
          <w:rFonts w:ascii="Calibri" w:eastAsia="Calibri" w:hAnsi="Calibri"/>
          <w:b/>
          <w:szCs w:val="22"/>
          <w:lang w:val="en-US" w:eastAsia="en-US"/>
        </w:rPr>
        <w:t>U</w:t>
      </w:r>
      <w:r>
        <w:rPr>
          <w:rFonts w:ascii="Calibri" w:eastAsia="Calibri" w:hAnsi="Calibri"/>
          <w:b/>
          <w:szCs w:val="22"/>
          <w:lang w:eastAsia="en-US"/>
        </w:rPr>
        <w:t xml:space="preserve">21 Ιταλίδα Ζ.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Καρακιόλο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με 3 βαθμούς  και ακολουθεί η πρωταθλήτρια Ευρώπης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Νεανίδων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του 2024 Α.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Σαποβάλοβα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από την Ουκρανία με βαθμούς.</w:t>
      </w:r>
    </w:p>
    <w:p w14:paraId="5F913993" w14:textId="2A2E010B" w:rsidR="00150463" w:rsidRDefault="00150463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>Στα</w:t>
      </w:r>
      <w:r w:rsidR="003E32AB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val="en-US" w:eastAsia="en-US"/>
        </w:rPr>
        <w:t>ILCA</w:t>
      </w:r>
      <w:r w:rsidRPr="00150463">
        <w:rPr>
          <w:rFonts w:ascii="Calibri" w:eastAsia="Calibri" w:hAnsi="Calibri"/>
          <w:b/>
          <w:szCs w:val="22"/>
          <w:lang w:eastAsia="en-US"/>
        </w:rPr>
        <w:t xml:space="preserve"> 7 </w:t>
      </w:r>
      <w:r>
        <w:rPr>
          <w:rFonts w:ascii="Calibri" w:eastAsia="Calibri" w:hAnsi="Calibri"/>
          <w:b/>
          <w:szCs w:val="22"/>
          <w:lang w:val="en-US" w:eastAsia="en-US"/>
        </w:rPr>
        <w:t>o</w:t>
      </w:r>
      <w:r w:rsidRPr="00150463">
        <w:rPr>
          <w:rFonts w:ascii="Calibri" w:eastAsia="Calibri" w:hAnsi="Calibri"/>
          <w:b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Cs w:val="22"/>
          <w:lang w:eastAsia="en-US"/>
        </w:rPr>
        <w:t>Αδα</w:t>
      </w:r>
      <w:r w:rsidR="003E32AB">
        <w:rPr>
          <w:rFonts w:ascii="Calibri" w:eastAsia="Calibri" w:hAnsi="Calibri"/>
          <w:b/>
          <w:szCs w:val="22"/>
          <w:lang w:eastAsia="en-US"/>
        </w:rPr>
        <w:t>μά</w:t>
      </w:r>
      <w:r>
        <w:rPr>
          <w:rFonts w:ascii="Calibri" w:eastAsia="Calibri" w:hAnsi="Calibri"/>
          <w:b/>
          <w:szCs w:val="22"/>
          <w:lang w:eastAsia="en-US"/>
        </w:rPr>
        <w:t xml:space="preserve">ντιος </w:t>
      </w:r>
      <w:proofErr w:type="spellStart"/>
      <w:r w:rsidR="003E32AB">
        <w:rPr>
          <w:rFonts w:ascii="Calibri" w:eastAsia="Calibri" w:hAnsi="Calibri"/>
          <w:b/>
          <w:szCs w:val="22"/>
          <w:lang w:eastAsia="en-US"/>
        </w:rPr>
        <w:t>Π</w:t>
      </w:r>
      <w:r>
        <w:rPr>
          <w:rFonts w:ascii="Calibri" w:eastAsia="Calibri" w:hAnsi="Calibri"/>
          <w:b/>
          <w:szCs w:val="22"/>
          <w:lang w:eastAsia="en-US"/>
        </w:rPr>
        <w:t>ετριαν</w:t>
      </w:r>
      <w:r w:rsidR="003E32AB">
        <w:rPr>
          <w:rFonts w:ascii="Calibri" w:eastAsia="Calibri" w:hAnsi="Calibri"/>
          <w:b/>
          <w:szCs w:val="22"/>
          <w:lang w:eastAsia="en-US"/>
        </w:rPr>
        <w:t>ό</w:t>
      </w:r>
      <w:r>
        <w:rPr>
          <w:rFonts w:ascii="Calibri" w:eastAsia="Calibri" w:hAnsi="Calibri"/>
          <w:b/>
          <w:szCs w:val="22"/>
          <w:lang w:eastAsia="en-US"/>
        </w:rPr>
        <w:t>ς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τερμ</w:t>
      </w:r>
      <w:r w:rsidR="003E32AB">
        <w:rPr>
          <w:rFonts w:ascii="Calibri" w:eastAsia="Calibri" w:hAnsi="Calibri"/>
          <w:b/>
          <w:szCs w:val="22"/>
          <w:lang w:eastAsia="en-US"/>
        </w:rPr>
        <w:t>ά</w:t>
      </w:r>
      <w:r>
        <w:rPr>
          <w:rFonts w:ascii="Calibri" w:eastAsia="Calibri" w:hAnsi="Calibri"/>
          <w:b/>
          <w:szCs w:val="22"/>
          <w:lang w:eastAsia="en-US"/>
        </w:rPr>
        <w:t>τισε 6</w:t>
      </w:r>
      <w:r w:rsidR="003E32AB">
        <w:rPr>
          <w:rFonts w:ascii="Calibri" w:eastAsia="Calibri" w:hAnsi="Calibri"/>
          <w:b/>
          <w:szCs w:val="22"/>
          <w:lang w:eastAsia="en-US"/>
        </w:rPr>
        <w:t>ος</w:t>
      </w:r>
      <w:r>
        <w:rPr>
          <w:rFonts w:ascii="Calibri" w:eastAsia="Calibri" w:hAnsi="Calibri"/>
          <w:b/>
          <w:szCs w:val="22"/>
          <w:lang w:eastAsia="en-US"/>
        </w:rPr>
        <w:t xml:space="preserve"> και 3</w:t>
      </w:r>
      <w:r w:rsidR="003E32AB">
        <w:rPr>
          <w:rFonts w:ascii="Calibri" w:eastAsia="Calibri" w:hAnsi="Calibri"/>
          <w:b/>
          <w:szCs w:val="22"/>
          <w:lang w:eastAsia="en-US"/>
        </w:rPr>
        <w:t>ος</w:t>
      </w:r>
      <w:r>
        <w:rPr>
          <w:rFonts w:ascii="Calibri" w:eastAsia="Calibri" w:hAnsi="Calibri"/>
          <w:b/>
          <w:szCs w:val="22"/>
          <w:lang w:eastAsia="en-US"/>
        </w:rPr>
        <w:t xml:space="preserve"> αντ</w:t>
      </w:r>
      <w:r w:rsidR="003E32AB">
        <w:rPr>
          <w:rFonts w:ascii="Calibri" w:eastAsia="Calibri" w:hAnsi="Calibri"/>
          <w:b/>
          <w:szCs w:val="22"/>
          <w:lang w:eastAsia="en-US"/>
        </w:rPr>
        <w:t>ί</w:t>
      </w:r>
      <w:r>
        <w:rPr>
          <w:rFonts w:ascii="Calibri" w:eastAsia="Calibri" w:hAnsi="Calibri"/>
          <w:b/>
          <w:szCs w:val="22"/>
          <w:lang w:eastAsia="en-US"/>
        </w:rPr>
        <w:t>στοιχα και με 9 βαθμο</w:t>
      </w:r>
      <w:r w:rsidR="003E32AB">
        <w:rPr>
          <w:rFonts w:ascii="Calibri" w:eastAsia="Calibri" w:hAnsi="Calibri"/>
          <w:b/>
          <w:szCs w:val="22"/>
          <w:lang w:eastAsia="en-US"/>
        </w:rPr>
        <w:t>ύ</w:t>
      </w:r>
      <w:r>
        <w:rPr>
          <w:rFonts w:ascii="Calibri" w:eastAsia="Calibri" w:hAnsi="Calibri"/>
          <w:b/>
          <w:szCs w:val="22"/>
          <w:lang w:eastAsia="en-US"/>
        </w:rPr>
        <w:t>ς είναι 6</w:t>
      </w:r>
      <w:r w:rsidRPr="00150463">
        <w:rPr>
          <w:rFonts w:ascii="Calibri" w:eastAsia="Calibri" w:hAnsi="Calibri"/>
          <w:b/>
          <w:szCs w:val="22"/>
          <w:vertAlign w:val="superscript"/>
          <w:lang w:eastAsia="en-US"/>
        </w:rPr>
        <w:t>ος</w:t>
      </w:r>
      <w:r>
        <w:rPr>
          <w:rFonts w:ascii="Calibri" w:eastAsia="Calibri" w:hAnsi="Calibri"/>
          <w:b/>
          <w:szCs w:val="22"/>
          <w:lang w:eastAsia="en-US"/>
        </w:rPr>
        <w:t xml:space="preserve"> στη γενικ</w:t>
      </w:r>
      <w:r w:rsidR="003E32AB">
        <w:rPr>
          <w:rFonts w:ascii="Calibri" w:eastAsia="Calibri" w:hAnsi="Calibri"/>
          <w:b/>
          <w:szCs w:val="22"/>
          <w:lang w:eastAsia="en-US"/>
        </w:rPr>
        <w:t>ή</w:t>
      </w:r>
      <w:r>
        <w:rPr>
          <w:rFonts w:ascii="Calibri" w:eastAsia="Calibri" w:hAnsi="Calibri"/>
          <w:b/>
          <w:szCs w:val="22"/>
          <w:lang w:eastAsia="en-US"/>
        </w:rPr>
        <w:t xml:space="preserve"> κατ</w:t>
      </w:r>
      <w:r w:rsidR="003E32AB">
        <w:rPr>
          <w:rFonts w:ascii="Calibri" w:eastAsia="Calibri" w:hAnsi="Calibri"/>
          <w:b/>
          <w:szCs w:val="22"/>
          <w:lang w:eastAsia="en-US"/>
        </w:rPr>
        <w:t>ά</w:t>
      </w:r>
      <w:r>
        <w:rPr>
          <w:rFonts w:ascii="Calibri" w:eastAsia="Calibri" w:hAnsi="Calibri"/>
          <w:b/>
          <w:szCs w:val="22"/>
          <w:lang w:eastAsia="en-US"/>
        </w:rPr>
        <w:t>ταξη των</w:t>
      </w:r>
      <w:r w:rsidR="003E32AB">
        <w:rPr>
          <w:rFonts w:ascii="Calibri" w:eastAsia="Calibri" w:hAnsi="Calibri"/>
          <w:b/>
          <w:szCs w:val="22"/>
          <w:lang w:eastAsia="en-US"/>
        </w:rPr>
        <w:t xml:space="preserve"> 96 σκαφών. </w:t>
      </w:r>
    </w:p>
    <w:p w14:paraId="0BFD135D" w14:textId="14AE9185" w:rsidR="00954501" w:rsidRPr="001E6652" w:rsidRDefault="003E32AB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 xml:space="preserve">Ο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Ερωτόκριτος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Νικόλαος </w:t>
      </w:r>
      <w:proofErr w:type="spellStart"/>
      <w:r>
        <w:rPr>
          <w:rFonts w:ascii="Calibri" w:eastAsia="Calibri" w:hAnsi="Calibri"/>
          <w:b/>
          <w:szCs w:val="22"/>
          <w:lang w:eastAsia="en-US"/>
        </w:rPr>
        <w:t>Κομιανός</w:t>
      </w:r>
      <w:proofErr w:type="spellEnd"/>
      <w:r>
        <w:rPr>
          <w:rFonts w:ascii="Calibri" w:eastAsia="Calibri" w:hAnsi="Calibri"/>
          <w:b/>
          <w:szCs w:val="22"/>
          <w:lang w:eastAsia="en-US"/>
        </w:rPr>
        <w:t xml:space="preserve"> είναι 50ος με51 βαθμούς. Στις δύο πρώτες κούρσες οι θέσεις του ήταν 30 και 21 αντίστοιχα.</w:t>
      </w:r>
      <w:r w:rsidR="00EA42A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                             </w:t>
      </w:r>
    </w:p>
    <w:p w14:paraId="553283B3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4C9B7DFD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7BDFADC8" w14:textId="5A01ADD5" w:rsidR="00EA42A1" w:rsidRPr="001E6652" w:rsidRDefault="00EA42A1" w:rsidP="001E6652">
      <w:pPr>
        <w:spacing w:after="160" w:line="259" w:lineRule="auto"/>
        <w:ind w:right="-284"/>
        <w:jc w:val="right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>ΤΟ ΓΡΑΦΕΙΟ ΤΥΠΟΥ ΤΗΣ ΕΙΟ</w:t>
      </w:r>
    </w:p>
    <w:sectPr w:rsidR="00EA42A1" w:rsidRPr="001E6652" w:rsidSect="001E6652">
      <w:headerReference w:type="default" r:id="rId8"/>
      <w:headerReference w:type="first" r:id="rId9"/>
      <w:footerReference w:type="first" r:id="rId10"/>
      <w:pgSz w:w="11906" w:h="16838"/>
      <w:pgMar w:top="2977" w:right="1133" w:bottom="568" w:left="1418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759A9" w14:textId="77777777" w:rsidR="000B3A1B" w:rsidRDefault="000B3A1B" w:rsidP="006A5C62">
      <w:r>
        <w:separator/>
      </w:r>
    </w:p>
  </w:endnote>
  <w:endnote w:type="continuationSeparator" w:id="0">
    <w:p w14:paraId="0FFE479B" w14:textId="77777777" w:rsidR="000B3A1B" w:rsidRDefault="000B3A1B" w:rsidP="006A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F1F6F8E6-66A2-46A5-A509-FA3347A74504}"/>
    <w:embedBold r:id="rId2" w:fontKey="{F05687F3-899A-423D-B744-3FEFB20A5EBD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16B8E7D5-5A01-42D3-B5B4-FF529A4049F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215B87E7-2BF9-4D2B-89C3-E50BB53E04D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646C" w14:textId="4ABE0D64" w:rsidR="00700C17" w:rsidRDefault="0025445E" w:rsidP="00700C17">
    <w:pPr>
      <w:pStyle w:val="a4"/>
      <w:jc w:val="center"/>
      <w:rPr>
        <w:b/>
        <w:sz w:val="24"/>
        <w:szCs w:val="24"/>
        <w:lang w:val="en-US"/>
      </w:rPr>
    </w:pPr>
    <w:r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6432" behindDoc="0" locked="0" layoutInCell="1" allowOverlap="1" wp14:anchorId="262BAECD" wp14:editId="59CAE64D">
          <wp:simplePos x="0" y="0"/>
          <wp:positionH relativeFrom="column">
            <wp:posOffset>2071370</wp:posOffset>
          </wp:positionH>
          <wp:positionV relativeFrom="paragraph">
            <wp:posOffset>144145</wp:posOffset>
          </wp:positionV>
          <wp:extent cx="1524000" cy="600808"/>
          <wp:effectExtent l="0" t="0" r="0" b="8890"/>
          <wp:wrapNone/>
          <wp:docPr id="259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953" cy="603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861" w:rsidRPr="00B72861"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5408" behindDoc="0" locked="0" layoutInCell="1" allowOverlap="1" wp14:anchorId="5E73382C" wp14:editId="2D9E0286">
          <wp:simplePos x="0" y="0"/>
          <wp:positionH relativeFrom="column">
            <wp:posOffset>4086225</wp:posOffset>
          </wp:positionH>
          <wp:positionV relativeFrom="paragraph">
            <wp:posOffset>147955</wp:posOffset>
          </wp:positionV>
          <wp:extent cx="1219200" cy="504825"/>
          <wp:effectExtent l="0" t="0" r="0" b="9525"/>
          <wp:wrapNone/>
          <wp:docPr id="260" name="Εικόνα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2861" w:rsidRPr="00B72861"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4384" behindDoc="0" locked="0" layoutInCell="1" allowOverlap="1" wp14:anchorId="67A002E0" wp14:editId="35981531">
          <wp:simplePos x="0" y="0"/>
          <wp:positionH relativeFrom="column">
            <wp:posOffset>419100</wp:posOffset>
          </wp:positionH>
          <wp:positionV relativeFrom="paragraph">
            <wp:posOffset>4445</wp:posOffset>
          </wp:positionV>
          <wp:extent cx="1460688" cy="790575"/>
          <wp:effectExtent l="0" t="0" r="0" b="0"/>
          <wp:wrapNone/>
          <wp:docPr id="261" name="Εικόνα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688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CD4F3" w14:textId="5D6A1BEC" w:rsidR="00042816" w:rsidRPr="00700C17" w:rsidRDefault="00700C17" w:rsidP="00700C17">
    <w:pPr>
      <w:pStyle w:val="a4"/>
      <w:jc w:val="center"/>
    </w:pPr>
    <w:r>
      <w:rPr>
        <w:b/>
        <w:sz w:val="24"/>
        <w:szCs w:val="24"/>
        <w:lang w:val="en-US"/>
      </w:rPr>
      <w:br/>
    </w:r>
    <w:r>
      <w:rPr>
        <w:b/>
        <w:sz w:val="24"/>
        <w:szCs w:val="24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5DB4" w14:textId="77777777" w:rsidR="000B3A1B" w:rsidRDefault="000B3A1B" w:rsidP="006A5C62">
      <w:r>
        <w:separator/>
      </w:r>
    </w:p>
  </w:footnote>
  <w:footnote w:type="continuationSeparator" w:id="0">
    <w:p w14:paraId="6C0D1B1C" w14:textId="77777777" w:rsidR="000B3A1B" w:rsidRDefault="000B3A1B" w:rsidP="006A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2B942" w14:textId="77777777" w:rsidR="00E331FF" w:rsidRDefault="00E331FF">
    <w:pPr>
      <w:pStyle w:val="a3"/>
    </w:pPr>
    <w:r>
      <w:rPr>
        <w:noProof/>
        <w:lang w:eastAsia="el-GR"/>
      </w:rPr>
      <w:drawing>
        <wp:anchor distT="0" distB="0" distL="114300" distR="114300" simplePos="0" relativeHeight="251661312" behindDoc="1" locked="0" layoutInCell="1" allowOverlap="1" wp14:anchorId="7425F8C3" wp14:editId="6FC5577C">
          <wp:simplePos x="0" y="0"/>
          <wp:positionH relativeFrom="column">
            <wp:posOffset>2620645</wp:posOffset>
          </wp:positionH>
          <wp:positionV relativeFrom="paragraph">
            <wp:posOffset>211455</wp:posOffset>
          </wp:positionV>
          <wp:extent cx="586740" cy="593090"/>
          <wp:effectExtent l="0" t="0" r="3810" b="0"/>
          <wp:wrapThrough wrapText="bothSides">
            <wp:wrapPolygon edited="0">
              <wp:start x="0" y="0"/>
              <wp:lineTo x="0" y="20814"/>
              <wp:lineTo x="21039" y="20814"/>
              <wp:lineTo x="21039" y="0"/>
              <wp:lineTo x="0" y="0"/>
            </wp:wrapPolygon>
          </wp:wrapThrough>
          <wp:docPr id="257" name="Εικόνα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59647" w14:textId="77777777" w:rsidR="00E331FF" w:rsidRDefault="00E331FF">
    <w:pPr>
      <w:pStyle w:val="a3"/>
    </w:pPr>
    <w:r w:rsidRPr="00BE51AA">
      <w:rPr>
        <w:rFonts w:ascii="Calibri" w:hAnsi="Calibri" w:cs="Calibri"/>
        <w:noProof/>
        <w:lang w:eastAsia="el-G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BA19A0" wp14:editId="7E75C00D">
              <wp:simplePos x="0" y="0"/>
              <wp:positionH relativeFrom="column">
                <wp:posOffset>1848485</wp:posOffset>
              </wp:positionH>
              <wp:positionV relativeFrom="paragraph">
                <wp:posOffset>-201930</wp:posOffset>
              </wp:positionV>
              <wp:extent cx="4159884" cy="2035809"/>
              <wp:effectExtent l="0" t="0" r="0" b="0"/>
              <wp:wrapNone/>
              <wp:docPr id="30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884" cy="20358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7A2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  <w:t>ΕΛΛΗΝΙΚΗ ΙΣΤΙΟΠΛΟΪΚΗ ΟΜΟΣΠΟΝΔΙΑ</w:t>
                          </w:r>
                        </w:p>
                        <w:p w14:paraId="5E257F3C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</w:p>
                        <w:p w14:paraId="5F8EF7A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ΝΑΥΤΑΘΛΗΤΙΚΗ ΜΑΡΙΝΑ ΔΗΜΟΥ ΚΑΛΛΙΘΕΑΣ</w:t>
                          </w:r>
                        </w:p>
                        <w:p w14:paraId="0ABF1610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 xml:space="preserve">Τ.Θ.: 78550 </w:t>
                          </w:r>
                        </w:p>
                        <w:p w14:paraId="5FBE223A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Τ.Κ.: 17602</w:t>
                          </w:r>
                        </w:p>
                        <w:p w14:paraId="1C33F0A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proofErr w:type="spellStart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Τηλ</w:t>
                          </w:r>
                          <w:proofErr w:type="spellEnd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.: 210 9404825 ή 215 215 1925</w:t>
                          </w:r>
                        </w:p>
                        <w:p w14:paraId="0FA4DC04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Fax</w:t>
                          </w: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: 210 9404829</w:t>
                          </w:r>
                        </w:p>
                        <w:p w14:paraId="42993DA6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Email: secretariat@eio.gr</w:t>
                          </w:r>
                        </w:p>
                        <w:p w14:paraId="0BDEEBF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Website: www.eio.gr</w:t>
                          </w:r>
                        </w:p>
                        <w:p w14:paraId="021004DB" w14:textId="77777777" w:rsidR="00E331FF" w:rsidRPr="00FF521E" w:rsidRDefault="00E331FF" w:rsidP="00BE51AA">
                          <w:pPr>
                            <w:jc w:val="right"/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</w:pPr>
                        </w:p>
                        <w:p w14:paraId="3B970506" w14:textId="77777777" w:rsidR="00E331FF" w:rsidRPr="00DE400E" w:rsidRDefault="00E331FF" w:rsidP="00BE51AA">
                          <w:pPr>
                            <w:jc w:val="right"/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</w:pPr>
                          <w:r w:rsidRPr="00DE400E"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0BA19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5.55pt;margin-top:-15.9pt;width:327.55pt;height:160.3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" stroked="f">
              <v:textbox style="mso-fit-shape-to-text:t">
                <w:txbxContent>
                  <w:p w14:paraId="71477A2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  <w:t>ΕΛΛΗΝΙΚΗ ΙΣΤΙΟΠΛΟΪΚΗ ΟΜΟΣΠΟΝΔΙΑ</w:t>
                    </w:r>
                  </w:p>
                  <w:p w14:paraId="5E257F3C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</w:p>
                  <w:p w14:paraId="5F8EF7A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ΝΑΥΤΑΘΛΗΤΙΚΗ ΜΑΡΙΝΑ ΔΗΜΟΥ ΚΑΛΛΙΘΕΑΣ</w:t>
                    </w:r>
                  </w:p>
                  <w:p w14:paraId="0ABF1610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 xml:space="preserve">Τ.Θ.: 78550 </w:t>
                    </w:r>
                  </w:p>
                  <w:p w14:paraId="5FBE223A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Τ.Κ.: 17602</w:t>
                    </w:r>
                  </w:p>
                  <w:p w14:paraId="1C33F0A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proofErr w:type="spellStart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Τηλ</w:t>
                    </w:r>
                    <w:proofErr w:type="spellEnd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.: 210 9404825 ή 215 215 1925</w:t>
                    </w:r>
                  </w:p>
                  <w:p w14:paraId="0FA4DC04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Fax</w:t>
                    </w: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: 210 9404829</w:t>
                    </w:r>
                  </w:p>
                  <w:p w14:paraId="42993DA6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Email: secretariat@eio.gr</w:t>
                    </w:r>
                  </w:p>
                  <w:p w14:paraId="0BDEEBF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Website: www.eio.gr</w:t>
                    </w:r>
                  </w:p>
                  <w:p w14:paraId="021004DB" w14:textId="77777777" w:rsidR="00E331FF" w:rsidRPr="00FF521E" w:rsidRDefault="00E331FF" w:rsidP="00BE51AA">
                    <w:pPr>
                      <w:jc w:val="right"/>
                      <w:rPr>
                        <w:color w:val="000000" w:themeColor="text1"/>
                        <w:sz w:val="20"/>
                        <w:lang w:val="en-US"/>
                      </w:rPr>
                    </w:pPr>
                  </w:p>
                  <w:p w14:paraId="3B970506" w14:textId="77777777" w:rsidR="00E331FF" w:rsidRPr="00DE400E" w:rsidRDefault="00E331FF" w:rsidP="00BE51AA">
                    <w:pPr>
                      <w:jc w:val="right"/>
                      <w:rPr>
                        <w:color w:val="A6A6A6" w:themeColor="background1" w:themeShade="A6"/>
                        <w:sz w:val="20"/>
                        <w:lang w:val="en-US"/>
                      </w:rPr>
                    </w:pPr>
                    <w:r w:rsidRPr="00DE400E">
                      <w:rPr>
                        <w:color w:val="A6A6A6" w:themeColor="background1" w:themeShade="A6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l-GR"/>
      </w:rPr>
      <w:t xml:space="preserve"> </w:t>
    </w:r>
    <w:r>
      <w:rPr>
        <w:noProof/>
        <w:lang w:eastAsia="el-GR"/>
      </w:rPr>
      <w:drawing>
        <wp:anchor distT="0" distB="0" distL="114300" distR="114300" simplePos="0" relativeHeight="251655168" behindDoc="1" locked="0" layoutInCell="1" allowOverlap="1" wp14:anchorId="0655A405" wp14:editId="1E82050C">
          <wp:simplePos x="0" y="0"/>
          <wp:positionH relativeFrom="column">
            <wp:posOffset>-246380</wp:posOffset>
          </wp:positionH>
          <wp:positionV relativeFrom="paragraph">
            <wp:posOffset>203835</wp:posOffset>
          </wp:positionV>
          <wp:extent cx="997585" cy="1008380"/>
          <wp:effectExtent l="0" t="0" r="0" b="1270"/>
          <wp:wrapThrough wrapText="bothSides">
            <wp:wrapPolygon edited="0">
              <wp:start x="0" y="0"/>
              <wp:lineTo x="0" y="21219"/>
              <wp:lineTo x="21036" y="21219"/>
              <wp:lineTo x="21036" y="0"/>
              <wp:lineTo x="0" y="0"/>
            </wp:wrapPolygon>
          </wp:wrapThrough>
          <wp:docPr id="258" name="Εικόνα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66F5"/>
    <w:multiLevelType w:val="multilevel"/>
    <w:tmpl w:val="37B8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F7F14"/>
    <w:multiLevelType w:val="hybridMultilevel"/>
    <w:tmpl w:val="FCD8AF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579B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A0EEC"/>
    <w:multiLevelType w:val="hybridMultilevel"/>
    <w:tmpl w:val="5D2267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61844"/>
    <w:multiLevelType w:val="multilevel"/>
    <w:tmpl w:val="20304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E56C0"/>
    <w:multiLevelType w:val="hybridMultilevel"/>
    <w:tmpl w:val="8C60CE00"/>
    <w:lvl w:ilvl="0" w:tplc="5300956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8E05674"/>
    <w:multiLevelType w:val="hybridMultilevel"/>
    <w:tmpl w:val="F6943B5E"/>
    <w:lvl w:ilvl="0" w:tplc="CD3AE0E4">
      <w:start w:val="1"/>
      <w:numFmt w:val="bullet"/>
      <w:lvlText w:val="•"/>
      <w:lvlJc w:val="left"/>
      <w:pPr>
        <w:ind w:left="1004" w:hanging="360"/>
      </w:pPr>
      <w:rPr>
        <w:rFonts w:ascii="Calibri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8A5138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F12346"/>
    <w:multiLevelType w:val="hybridMultilevel"/>
    <w:tmpl w:val="F1781470"/>
    <w:lvl w:ilvl="0" w:tplc="25662B1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B7312F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071A43"/>
    <w:multiLevelType w:val="multilevel"/>
    <w:tmpl w:val="72C4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06AC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D2003B"/>
    <w:multiLevelType w:val="hybridMultilevel"/>
    <w:tmpl w:val="BD84E6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872B4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A92FDE"/>
    <w:multiLevelType w:val="hybridMultilevel"/>
    <w:tmpl w:val="2FBED834"/>
    <w:lvl w:ilvl="0" w:tplc="CD3AE0E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A785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122C80"/>
    <w:multiLevelType w:val="multilevel"/>
    <w:tmpl w:val="B3B8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94E7A"/>
    <w:multiLevelType w:val="hybridMultilevel"/>
    <w:tmpl w:val="B7E429DE"/>
    <w:lvl w:ilvl="0" w:tplc="91B8E5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584765A3"/>
    <w:multiLevelType w:val="hybridMultilevel"/>
    <w:tmpl w:val="1AB4B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60B80"/>
    <w:multiLevelType w:val="multilevel"/>
    <w:tmpl w:val="DF9A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32083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D060F2"/>
    <w:multiLevelType w:val="hybridMultilevel"/>
    <w:tmpl w:val="08621636"/>
    <w:lvl w:ilvl="0" w:tplc="97C87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8073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A72B9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1817C3"/>
    <w:multiLevelType w:val="hybridMultilevel"/>
    <w:tmpl w:val="555657C4"/>
    <w:lvl w:ilvl="0" w:tplc="0408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C031A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43607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362723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F24B0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955004"/>
    <w:multiLevelType w:val="hybridMultilevel"/>
    <w:tmpl w:val="023292F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6254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1"/>
  </w:num>
  <w:num w:numId="3">
    <w:abstractNumId w:val="25"/>
  </w:num>
  <w:num w:numId="4">
    <w:abstractNumId w:val="3"/>
  </w:num>
  <w:num w:numId="5">
    <w:abstractNumId w:val="9"/>
  </w:num>
  <w:num w:numId="6">
    <w:abstractNumId w:val="15"/>
  </w:num>
  <w:num w:numId="7">
    <w:abstractNumId w:val="30"/>
  </w:num>
  <w:num w:numId="8">
    <w:abstractNumId w:val="2"/>
  </w:num>
  <w:num w:numId="9">
    <w:abstractNumId w:val="22"/>
  </w:num>
  <w:num w:numId="10">
    <w:abstractNumId w:val="20"/>
  </w:num>
  <w:num w:numId="11">
    <w:abstractNumId w:val="7"/>
  </w:num>
  <w:num w:numId="12">
    <w:abstractNumId w:val="11"/>
  </w:num>
  <w:num w:numId="13">
    <w:abstractNumId w:val="23"/>
  </w:num>
  <w:num w:numId="14">
    <w:abstractNumId w:val="28"/>
  </w:num>
  <w:num w:numId="15">
    <w:abstractNumId w:val="26"/>
  </w:num>
  <w:num w:numId="16">
    <w:abstractNumId w:val="27"/>
  </w:num>
  <w:num w:numId="17">
    <w:abstractNumId w:val="13"/>
  </w:num>
  <w:num w:numId="18">
    <w:abstractNumId w:val="17"/>
  </w:num>
  <w:num w:numId="19">
    <w:abstractNumId w:val="24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</w:num>
  <w:num w:numId="23">
    <w:abstractNumId w:val="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  <w:num w:numId="27">
    <w:abstractNumId w:val="4"/>
  </w:num>
  <w:num w:numId="28">
    <w:abstractNumId w:val="10"/>
  </w:num>
  <w:num w:numId="29">
    <w:abstractNumId w:val="0"/>
  </w:num>
  <w:num w:numId="30">
    <w:abstractNumId w:val="5"/>
  </w:num>
  <w:num w:numId="31">
    <w:abstractNumId w:val="1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62"/>
    <w:rsid w:val="00002AED"/>
    <w:rsid w:val="000119BA"/>
    <w:rsid w:val="00042816"/>
    <w:rsid w:val="00046995"/>
    <w:rsid w:val="0005403B"/>
    <w:rsid w:val="00056156"/>
    <w:rsid w:val="00064E7B"/>
    <w:rsid w:val="00076FE2"/>
    <w:rsid w:val="00096041"/>
    <w:rsid w:val="000A2FFC"/>
    <w:rsid w:val="000B3A1B"/>
    <w:rsid w:val="000B49BE"/>
    <w:rsid w:val="000C2908"/>
    <w:rsid w:val="000E74E0"/>
    <w:rsid w:val="0011514B"/>
    <w:rsid w:val="00117512"/>
    <w:rsid w:val="00127FFB"/>
    <w:rsid w:val="00131868"/>
    <w:rsid w:val="001369A8"/>
    <w:rsid w:val="00150463"/>
    <w:rsid w:val="001727FC"/>
    <w:rsid w:val="00173A1B"/>
    <w:rsid w:val="00173E8B"/>
    <w:rsid w:val="0018199F"/>
    <w:rsid w:val="00182B8B"/>
    <w:rsid w:val="00191A80"/>
    <w:rsid w:val="001B47D2"/>
    <w:rsid w:val="001C4C93"/>
    <w:rsid w:val="001E6652"/>
    <w:rsid w:val="00203DE3"/>
    <w:rsid w:val="002070D8"/>
    <w:rsid w:val="00213364"/>
    <w:rsid w:val="002172C2"/>
    <w:rsid w:val="00222AA8"/>
    <w:rsid w:val="00236325"/>
    <w:rsid w:val="00241F1E"/>
    <w:rsid w:val="0025156A"/>
    <w:rsid w:val="0025445E"/>
    <w:rsid w:val="002559B9"/>
    <w:rsid w:val="002719F5"/>
    <w:rsid w:val="002803A5"/>
    <w:rsid w:val="002C3C45"/>
    <w:rsid w:val="002D5C7C"/>
    <w:rsid w:val="002D6A9E"/>
    <w:rsid w:val="00306369"/>
    <w:rsid w:val="00334951"/>
    <w:rsid w:val="00346F22"/>
    <w:rsid w:val="0035473B"/>
    <w:rsid w:val="00393295"/>
    <w:rsid w:val="003B5CAD"/>
    <w:rsid w:val="003C552D"/>
    <w:rsid w:val="003D3875"/>
    <w:rsid w:val="003D57FB"/>
    <w:rsid w:val="003E0B58"/>
    <w:rsid w:val="003E32AB"/>
    <w:rsid w:val="004238CD"/>
    <w:rsid w:val="00425442"/>
    <w:rsid w:val="00440632"/>
    <w:rsid w:val="00452561"/>
    <w:rsid w:val="004602BA"/>
    <w:rsid w:val="00461A50"/>
    <w:rsid w:val="00462D78"/>
    <w:rsid w:val="0047614A"/>
    <w:rsid w:val="00477E7A"/>
    <w:rsid w:val="00487AD9"/>
    <w:rsid w:val="00496EAD"/>
    <w:rsid w:val="004A0358"/>
    <w:rsid w:val="004A2A59"/>
    <w:rsid w:val="004A33AC"/>
    <w:rsid w:val="004A4851"/>
    <w:rsid w:val="004A4F05"/>
    <w:rsid w:val="004B3FAC"/>
    <w:rsid w:val="004D296A"/>
    <w:rsid w:val="004F408E"/>
    <w:rsid w:val="0050299B"/>
    <w:rsid w:val="00505108"/>
    <w:rsid w:val="00553E7E"/>
    <w:rsid w:val="005637B5"/>
    <w:rsid w:val="00574B89"/>
    <w:rsid w:val="005825F5"/>
    <w:rsid w:val="00583B72"/>
    <w:rsid w:val="0059788F"/>
    <w:rsid w:val="005A4C07"/>
    <w:rsid w:val="005A5080"/>
    <w:rsid w:val="005C4A4F"/>
    <w:rsid w:val="005D0A1D"/>
    <w:rsid w:val="005D2A89"/>
    <w:rsid w:val="005E7DC0"/>
    <w:rsid w:val="005F074B"/>
    <w:rsid w:val="005F5197"/>
    <w:rsid w:val="006223E6"/>
    <w:rsid w:val="00637E0B"/>
    <w:rsid w:val="006437B4"/>
    <w:rsid w:val="00651C52"/>
    <w:rsid w:val="00691068"/>
    <w:rsid w:val="006A0EC9"/>
    <w:rsid w:val="006A5C62"/>
    <w:rsid w:val="006B1D2D"/>
    <w:rsid w:val="006D64BF"/>
    <w:rsid w:val="006F66F3"/>
    <w:rsid w:val="00700C17"/>
    <w:rsid w:val="0071670C"/>
    <w:rsid w:val="007170F7"/>
    <w:rsid w:val="0073463F"/>
    <w:rsid w:val="0076257E"/>
    <w:rsid w:val="0076771D"/>
    <w:rsid w:val="00783C04"/>
    <w:rsid w:val="00787659"/>
    <w:rsid w:val="007A2331"/>
    <w:rsid w:val="007C6C17"/>
    <w:rsid w:val="007D166F"/>
    <w:rsid w:val="007D2104"/>
    <w:rsid w:val="007E48B0"/>
    <w:rsid w:val="007E5C15"/>
    <w:rsid w:val="007F7AC1"/>
    <w:rsid w:val="00813BFA"/>
    <w:rsid w:val="00827D60"/>
    <w:rsid w:val="00835253"/>
    <w:rsid w:val="00842A2A"/>
    <w:rsid w:val="00860F16"/>
    <w:rsid w:val="00876F1A"/>
    <w:rsid w:val="00897997"/>
    <w:rsid w:val="008F01C6"/>
    <w:rsid w:val="008F1278"/>
    <w:rsid w:val="00905B56"/>
    <w:rsid w:val="00921975"/>
    <w:rsid w:val="00925130"/>
    <w:rsid w:val="00930F25"/>
    <w:rsid w:val="00937D14"/>
    <w:rsid w:val="00942329"/>
    <w:rsid w:val="00943E31"/>
    <w:rsid w:val="009459A9"/>
    <w:rsid w:val="00952368"/>
    <w:rsid w:val="0095449C"/>
    <w:rsid w:val="00954501"/>
    <w:rsid w:val="00954851"/>
    <w:rsid w:val="00960546"/>
    <w:rsid w:val="00966984"/>
    <w:rsid w:val="0097193D"/>
    <w:rsid w:val="0098668D"/>
    <w:rsid w:val="009C2B7B"/>
    <w:rsid w:val="009F5D2B"/>
    <w:rsid w:val="00A245AA"/>
    <w:rsid w:val="00A63F8E"/>
    <w:rsid w:val="00A82966"/>
    <w:rsid w:val="00A851B6"/>
    <w:rsid w:val="00A85296"/>
    <w:rsid w:val="00AB260C"/>
    <w:rsid w:val="00AC520C"/>
    <w:rsid w:val="00AD5E18"/>
    <w:rsid w:val="00AE009E"/>
    <w:rsid w:val="00AE5642"/>
    <w:rsid w:val="00AF16F9"/>
    <w:rsid w:val="00B0565F"/>
    <w:rsid w:val="00B13564"/>
    <w:rsid w:val="00B155E0"/>
    <w:rsid w:val="00B23080"/>
    <w:rsid w:val="00B34AC8"/>
    <w:rsid w:val="00B36679"/>
    <w:rsid w:val="00B4406F"/>
    <w:rsid w:val="00B54668"/>
    <w:rsid w:val="00B72861"/>
    <w:rsid w:val="00B92E33"/>
    <w:rsid w:val="00B931FE"/>
    <w:rsid w:val="00B97106"/>
    <w:rsid w:val="00BD1347"/>
    <w:rsid w:val="00BE51AA"/>
    <w:rsid w:val="00C05574"/>
    <w:rsid w:val="00C073D0"/>
    <w:rsid w:val="00C41907"/>
    <w:rsid w:val="00C434A5"/>
    <w:rsid w:val="00C54ED4"/>
    <w:rsid w:val="00C76B9F"/>
    <w:rsid w:val="00CF5C96"/>
    <w:rsid w:val="00CF64FE"/>
    <w:rsid w:val="00D03B1B"/>
    <w:rsid w:val="00D0597D"/>
    <w:rsid w:val="00D123B8"/>
    <w:rsid w:val="00D14FB5"/>
    <w:rsid w:val="00D60FEF"/>
    <w:rsid w:val="00D6767B"/>
    <w:rsid w:val="00D74E0A"/>
    <w:rsid w:val="00D8229E"/>
    <w:rsid w:val="00D837DE"/>
    <w:rsid w:val="00D94B1E"/>
    <w:rsid w:val="00D97055"/>
    <w:rsid w:val="00DA0D8F"/>
    <w:rsid w:val="00DA774C"/>
    <w:rsid w:val="00DB17F8"/>
    <w:rsid w:val="00DC5604"/>
    <w:rsid w:val="00DE0FA8"/>
    <w:rsid w:val="00DE400E"/>
    <w:rsid w:val="00DF2DFE"/>
    <w:rsid w:val="00DF6A48"/>
    <w:rsid w:val="00E20A95"/>
    <w:rsid w:val="00E30867"/>
    <w:rsid w:val="00E331FF"/>
    <w:rsid w:val="00E43893"/>
    <w:rsid w:val="00E6770B"/>
    <w:rsid w:val="00E678C3"/>
    <w:rsid w:val="00EA3895"/>
    <w:rsid w:val="00EA42A1"/>
    <w:rsid w:val="00EC50B3"/>
    <w:rsid w:val="00ED0F1F"/>
    <w:rsid w:val="00F020AE"/>
    <w:rsid w:val="00F02CA9"/>
    <w:rsid w:val="00F056C3"/>
    <w:rsid w:val="00F221CC"/>
    <w:rsid w:val="00F27122"/>
    <w:rsid w:val="00F30610"/>
    <w:rsid w:val="00F30883"/>
    <w:rsid w:val="00F60604"/>
    <w:rsid w:val="00F60A66"/>
    <w:rsid w:val="00F93748"/>
    <w:rsid w:val="00F9419D"/>
    <w:rsid w:val="00FC2785"/>
    <w:rsid w:val="00FC4D35"/>
    <w:rsid w:val="00FD480F"/>
    <w:rsid w:val="00FE410D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FD597"/>
  <w15:docId w15:val="{BA5F9FF4-7BA1-4C98-9D0A-14740A19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00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6A5C62"/>
  </w:style>
  <w:style w:type="paragraph" w:styleId="a4">
    <w:name w:val="footer"/>
    <w:basedOn w:val="a"/>
    <w:link w:val="Char0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6A5C62"/>
  </w:style>
  <w:style w:type="paragraph" w:styleId="a5">
    <w:name w:val="Balloon Text"/>
    <w:basedOn w:val="a"/>
    <w:link w:val="Char1"/>
    <w:uiPriority w:val="99"/>
    <w:semiHidden/>
    <w:unhideWhenUsed/>
    <w:rsid w:val="006A5C6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A5C6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02CA9"/>
    <w:rPr>
      <w:color w:val="0000FF" w:themeColor="hyperlink"/>
      <w:u w:val="single"/>
    </w:rPr>
  </w:style>
  <w:style w:type="paragraph" w:styleId="a6">
    <w:name w:val="Title"/>
    <w:basedOn w:val="a"/>
    <w:link w:val="Char2"/>
    <w:qFormat/>
    <w:rsid w:val="007F7AC1"/>
    <w:pPr>
      <w:jc w:val="center"/>
      <w:outlineLvl w:val="0"/>
    </w:pPr>
    <w:rPr>
      <w:b/>
      <w:szCs w:val="20"/>
      <w:lang w:val="en-US"/>
    </w:rPr>
  </w:style>
  <w:style w:type="character" w:customStyle="1" w:styleId="Char2">
    <w:name w:val="Τίτλος Char"/>
    <w:basedOn w:val="a0"/>
    <w:link w:val="a6"/>
    <w:rsid w:val="007F7AC1"/>
    <w:rPr>
      <w:rFonts w:ascii="Times New Roman" w:eastAsia="Times New Roman" w:hAnsi="Times New Roman" w:cs="Times New Roman"/>
      <w:b/>
      <w:sz w:val="24"/>
      <w:szCs w:val="20"/>
      <w:lang w:val="en-US" w:eastAsia="el-GR"/>
    </w:rPr>
  </w:style>
  <w:style w:type="paragraph" w:styleId="a7">
    <w:name w:val="List Paragraph"/>
    <w:basedOn w:val="a"/>
    <w:uiPriority w:val="34"/>
    <w:qFormat/>
    <w:rsid w:val="007F7AC1"/>
    <w:pPr>
      <w:ind w:left="720"/>
      <w:contextualSpacing/>
    </w:pPr>
  </w:style>
  <w:style w:type="character" w:styleId="a8">
    <w:name w:val="Emphasis"/>
    <w:basedOn w:val="a0"/>
    <w:uiPriority w:val="20"/>
    <w:qFormat/>
    <w:rsid w:val="00DF2DFE"/>
    <w:rPr>
      <w:i/>
      <w:iCs/>
    </w:rPr>
  </w:style>
  <w:style w:type="paragraph" w:styleId="a9">
    <w:name w:val="No Spacing"/>
    <w:uiPriority w:val="1"/>
    <w:qFormat/>
    <w:rsid w:val="00CF64FE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49385-1FE3-4FDB-A17E-D38CA51A8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SKLAVOUNOS</cp:lastModifiedBy>
  <cp:revision>3</cp:revision>
  <cp:lastPrinted>2025-10-30T11:22:00Z</cp:lastPrinted>
  <dcterms:created xsi:type="dcterms:W3CDTF">2026-01-20T09:56:00Z</dcterms:created>
  <dcterms:modified xsi:type="dcterms:W3CDTF">2026-01-20T09:59:00Z</dcterms:modified>
</cp:coreProperties>
</file>