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FFE" w:rsidRDefault="00346A67" w:rsidP="007D2925">
      <w:r>
        <w:rPr>
          <w:b/>
        </w:rPr>
        <w:t xml:space="preserve">ΑΠΟΦΑΣΕΙΣ </w:t>
      </w:r>
      <w:r w:rsidR="007D2925" w:rsidRPr="007D2925">
        <w:rPr>
          <w:b/>
        </w:rPr>
        <w:t>ΠΡΑΚΤΙΚΟ 1020</w:t>
      </w:r>
      <w:r w:rsidR="007D2925">
        <w:t xml:space="preserve"> Συνεδρίαση του Διοικητικού Συμβουλίου της ΕΛΛΗΝΙΚΗΣ ΙΣΤΙΟΠΛΟΪΚΗΣ ΟΜΟΣΠΟΝΔΙΑΣ </w:t>
      </w:r>
      <w:r w:rsidR="007D2925" w:rsidRPr="007D2925">
        <w:t>14 Ιουλίου 2021</w:t>
      </w:r>
    </w:p>
    <w:p w:rsidR="007D2925" w:rsidRPr="00346A67" w:rsidRDefault="007D2925" w:rsidP="007D2925">
      <w:pPr>
        <w:rPr>
          <w:b/>
          <w:u w:val="single"/>
        </w:rPr>
      </w:pPr>
      <w:r w:rsidRPr="00346A67">
        <w:rPr>
          <w:b/>
          <w:u w:val="single"/>
        </w:rPr>
        <w:t xml:space="preserve">Θέμα 1ο: Έγκριση πρακτικών Ε. Ε. (007 -012) και επικύρωση αυτών </w:t>
      </w:r>
      <w:proofErr w:type="spellStart"/>
      <w:r w:rsidRPr="00346A67">
        <w:rPr>
          <w:b/>
          <w:u w:val="single"/>
        </w:rPr>
        <w:t>απο</w:t>
      </w:r>
      <w:proofErr w:type="spellEnd"/>
      <w:r w:rsidRPr="00346A67">
        <w:rPr>
          <w:b/>
          <w:u w:val="single"/>
        </w:rPr>
        <w:t xml:space="preserve"> Δ.Σ.</w:t>
      </w:r>
      <w:r w:rsidRPr="00346A67">
        <w:rPr>
          <w:b/>
          <w:u w:val="single"/>
        </w:rPr>
        <w:tab/>
      </w:r>
    </w:p>
    <w:p w:rsidR="007D2925" w:rsidRDefault="007D2925" w:rsidP="007D2925">
      <w:r>
        <w:t xml:space="preserve"> Ο Γεν. Γραμματέας διάβασε τα πρακτικά Εκτελεστικής Επιτροπής από </w:t>
      </w:r>
      <w:proofErr w:type="spellStart"/>
      <w:r>
        <w:t>Νο</w:t>
      </w:r>
      <w:proofErr w:type="spellEnd"/>
      <w:r>
        <w:t xml:space="preserve"> 07 έως και </w:t>
      </w:r>
      <w:proofErr w:type="spellStart"/>
      <w:r>
        <w:t>Νο</w:t>
      </w:r>
      <w:proofErr w:type="spellEnd"/>
      <w:r>
        <w:t xml:space="preserve"> 012. Το Δ.Σ. ενέκρινε τη μέχρι σήμερα δραστηριότητα ομόφωνα. Επίσης διαβάζονται και επικυρώνονται τα πρακτικά της Συνεδρίασης του ΔΣ της </w:t>
      </w:r>
      <w:proofErr w:type="spellStart"/>
      <w:r>
        <w:t>Νο</w:t>
      </w:r>
      <w:proofErr w:type="spellEnd"/>
      <w:r>
        <w:t xml:space="preserve"> 1019/26.5.2021.</w:t>
      </w:r>
    </w:p>
    <w:p w:rsidR="007D2925" w:rsidRPr="00346A67" w:rsidRDefault="007D2925" w:rsidP="007D2925">
      <w:pPr>
        <w:rPr>
          <w:b/>
          <w:u w:val="single"/>
        </w:rPr>
      </w:pPr>
      <w:r w:rsidRPr="00346A67">
        <w:rPr>
          <w:b/>
          <w:u w:val="single"/>
        </w:rPr>
        <w:t>Θέμα 2ο: Απολογισμός Δ.Σ. του πρώτου τριμήνου μ</w:t>
      </w:r>
      <w:r w:rsidR="00346A67">
        <w:rPr>
          <w:b/>
          <w:u w:val="single"/>
        </w:rPr>
        <w:t>ετά την ανάληψη καθηκόντων του.</w:t>
      </w:r>
    </w:p>
    <w:p w:rsidR="007D2925" w:rsidRDefault="007D2925" w:rsidP="007D2925">
      <w:r>
        <w:t xml:space="preserve">Εν συνεχεία της πρόσκλησης της Προέδρου προς το Δ.Σ για τον απολογισμό τριμήνου, το Δ.Σ. προβαίνει στον απολογισμό των μέχρι τώρα ενεργειών να επιτευχθεί ο σκοπός της καλύτερης εξυπηρέτησης των σωματείων.  </w:t>
      </w:r>
    </w:p>
    <w:p w:rsidR="007D2925" w:rsidRPr="00346A67" w:rsidRDefault="007D2925" w:rsidP="007D2925">
      <w:pPr>
        <w:rPr>
          <w:b/>
          <w:u w:val="single"/>
        </w:rPr>
      </w:pPr>
      <w:r w:rsidRPr="00346A67">
        <w:rPr>
          <w:b/>
          <w:u w:val="single"/>
        </w:rPr>
        <w:t>Θέμα 3ο: Θέματα Γραφείου Αθλητισμού</w:t>
      </w:r>
    </w:p>
    <w:p w:rsidR="007D2925" w:rsidRDefault="007D2925" w:rsidP="007D2925">
      <w:r>
        <w:t>3.1</w:t>
      </w:r>
      <w:r>
        <w:tab/>
        <w:t xml:space="preserve">Εξέλιξη του αγωνιστικού προγράμματος. </w:t>
      </w:r>
      <w:r>
        <w:tab/>
      </w:r>
    </w:p>
    <w:p w:rsidR="007D2925" w:rsidRDefault="007D2925" w:rsidP="007D2925">
      <w:r>
        <w:t xml:space="preserve">-Στο αγωνιστικό πρόγραμμα προτείνεται  ότι τα περιφερειακά και οι προκρίσεις πρέπει να ξεκινούν και να τελειώνουν νωρίτερα, τα περιφερειακά από 18-2/11 έως 23/1 ενώ ως τέλη Φλεβάρη να ολοκληρώνεται η Πρόκριση. Εν συνεχεία θα γίνονται τα Περιφερειακά </w:t>
      </w:r>
      <w:proofErr w:type="spellStart"/>
      <w:r>
        <w:t>Camp</w:t>
      </w:r>
      <w:proofErr w:type="spellEnd"/>
      <w:r>
        <w:t xml:space="preserve"> και ως εκ τούτου από το μήνα Μάρτιο ως τον Μάιο οι αθλητές θα προπονούνται. </w:t>
      </w:r>
      <w:r>
        <w:tab/>
      </w:r>
    </w:p>
    <w:p w:rsidR="007D2925" w:rsidRDefault="007D2925" w:rsidP="007D2925">
      <w:r w:rsidRPr="007D2925">
        <w:rPr>
          <w:lang w:val="en-US"/>
        </w:rPr>
        <w:t xml:space="preserve">-Youth Sailing World Championships 2021 </w:t>
      </w:r>
      <w:r>
        <w:t>στο</w:t>
      </w:r>
      <w:r w:rsidRPr="007D2925">
        <w:rPr>
          <w:lang w:val="en-US"/>
        </w:rPr>
        <w:t xml:space="preserve"> </w:t>
      </w:r>
      <w:r>
        <w:t>Ο</w:t>
      </w:r>
      <w:r w:rsidRPr="007D2925">
        <w:rPr>
          <w:lang w:val="en-US"/>
        </w:rPr>
        <w:t xml:space="preserve">man. </w:t>
      </w:r>
      <w:r>
        <w:t xml:space="preserve">Αποφασίστηκε η αποστολή αθλητών σύμφωνα με εισήγηση του </w:t>
      </w:r>
      <w:proofErr w:type="spellStart"/>
      <w:r>
        <w:t>Γρ</w:t>
      </w:r>
      <w:proofErr w:type="spellEnd"/>
      <w:r>
        <w:t>. Αθλητισμού και σύμφωνα με τα προβλεπόμενα στο αγωνιστικό πρόγραμμα.</w:t>
      </w:r>
    </w:p>
    <w:p w:rsidR="007D2925" w:rsidRDefault="007D2925" w:rsidP="007D2925">
      <w:r>
        <w:t>3.2</w:t>
      </w:r>
      <w:r>
        <w:tab/>
        <w:t xml:space="preserve">Προπονητικά </w:t>
      </w:r>
      <w:proofErr w:type="spellStart"/>
      <w:r>
        <w:t>camp</w:t>
      </w:r>
      <w:proofErr w:type="spellEnd"/>
      <w:r>
        <w:t xml:space="preserve">. </w:t>
      </w:r>
    </w:p>
    <w:p w:rsidR="007D2925" w:rsidRDefault="007D2925" w:rsidP="007D2925">
      <w:r>
        <w:t xml:space="preserve">Εξουσιοδοτείται το γραφείο αθλητισμού όπως διερευνήσει τη δυνατότητα διεξαγωγής των προπονητικών </w:t>
      </w:r>
      <w:proofErr w:type="spellStart"/>
      <w:r>
        <w:t>camp</w:t>
      </w:r>
      <w:proofErr w:type="spellEnd"/>
      <w:r>
        <w:t xml:space="preserve"> μετά το Πανελλήνιο του Βόλου ως και τη διεξαγωγή </w:t>
      </w:r>
      <w:proofErr w:type="spellStart"/>
      <w:r>
        <w:t>camp</w:t>
      </w:r>
      <w:proofErr w:type="spellEnd"/>
      <w:r>
        <w:t xml:space="preserve"> </w:t>
      </w:r>
      <w:proofErr w:type="spellStart"/>
      <w:r>
        <w:t>techno</w:t>
      </w:r>
      <w:proofErr w:type="spellEnd"/>
      <w:r>
        <w:t xml:space="preserve"> πριν το Παγκόσμιο Νεότητας σε κάθε περιφέρεια την προηγούμενη εβδομάδα των αγώνων στον όμιλο που θα γίνεται το περιφερειακό πρωτάθλημα κάθε περιφέρειας, διάρκειας περίπου 4 ημερών.</w:t>
      </w:r>
      <w:r>
        <w:tab/>
      </w:r>
    </w:p>
    <w:p w:rsidR="007D2925" w:rsidRDefault="007D2925" w:rsidP="007D2925">
      <w:r>
        <w:t>3.3</w:t>
      </w:r>
      <w:r>
        <w:tab/>
        <w:t xml:space="preserve">Ανάλυση Αποτελεσμάτων Αγώνων </w:t>
      </w:r>
    </w:p>
    <w:p w:rsidR="007D2925" w:rsidRDefault="007D2925" w:rsidP="007D2925">
      <w:r>
        <w:t>Το Γραφείο Αθλητισμού ενημερώνει το ΔΣ σχετικά με την ανάλυση των αποτελεσμάτων των Αγώνων που διεξήχθησαν.</w:t>
      </w:r>
      <w:r>
        <w:tab/>
      </w:r>
    </w:p>
    <w:p w:rsidR="007D2925" w:rsidRDefault="007D2925" w:rsidP="007D2925">
      <w:r>
        <w:t>3.4</w:t>
      </w:r>
      <w:r>
        <w:tab/>
        <w:t xml:space="preserve">Πανελλήνιο Πρωτάθλημα Ολυμπιακών Κατηγοριών Περιφέρειας. </w:t>
      </w:r>
      <w:r>
        <w:tab/>
      </w:r>
    </w:p>
    <w:p w:rsidR="007D2925" w:rsidRDefault="007D2925" w:rsidP="007D2925">
      <w:r>
        <w:t xml:space="preserve">Η πρώτη διεξαγωγή θα πραγματοποιηθεί στην Αθήνα ώστε η Ε.Ι.Ο να παρέχει όσο το δυνατόν περισσότερα υλικά. </w:t>
      </w:r>
      <w:r>
        <w:tab/>
      </w:r>
    </w:p>
    <w:p w:rsidR="007D2925" w:rsidRDefault="007D2925" w:rsidP="007D2925">
      <w:r>
        <w:t>3.5</w:t>
      </w:r>
      <w:r>
        <w:tab/>
        <w:t xml:space="preserve">Χρησιμοποιούμενο υλικό για ομίλους – καμπάνια. </w:t>
      </w:r>
      <w:r>
        <w:tab/>
      </w:r>
    </w:p>
    <w:p w:rsidR="007D2925" w:rsidRDefault="007D2925" w:rsidP="007D2925">
      <w:r>
        <w:t xml:space="preserve">Συζητήθηκε και αποφασίστηκε ότι μετά τους Ολυμπιακούς αγώνες το μεταχειρισμένο υλικό και ο εξοπλισμός να δοθούν σε περιφερειακούς ομίλους. </w:t>
      </w:r>
      <w:r>
        <w:tab/>
      </w:r>
    </w:p>
    <w:p w:rsidR="007D2925" w:rsidRDefault="007D2925" w:rsidP="007D2925">
      <w:r>
        <w:t>3.6</w:t>
      </w:r>
      <w:r>
        <w:tab/>
      </w:r>
      <w:proofErr w:type="spellStart"/>
      <w:r>
        <w:t>Athens</w:t>
      </w:r>
      <w:proofErr w:type="spellEnd"/>
      <w:r>
        <w:t xml:space="preserve"> International Sailing </w:t>
      </w:r>
      <w:proofErr w:type="spellStart"/>
      <w:r>
        <w:t>Week</w:t>
      </w:r>
      <w:proofErr w:type="spellEnd"/>
      <w:r>
        <w:t xml:space="preserve">. </w:t>
      </w:r>
      <w:r>
        <w:tab/>
      </w:r>
    </w:p>
    <w:p w:rsidR="007D2925" w:rsidRDefault="007D2925" w:rsidP="007D2925">
      <w:r>
        <w:t>Ορίστηκε ότι αυτό θα πραγματοποιηθεί 4-14/11/2021.</w:t>
      </w:r>
      <w:r>
        <w:tab/>
      </w:r>
    </w:p>
    <w:p w:rsidR="007D2925" w:rsidRDefault="007D2925" w:rsidP="007D2925"/>
    <w:p w:rsidR="007D2925" w:rsidRDefault="007D2925" w:rsidP="007D2925">
      <w:r>
        <w:lastRenderedPageBreak/>
        <w:t>3.7</w:t>
      </w:r>
      <w:r>
        <w:tab/>
        <w:t xml:space="preserve">Οργάνωση σεμιναρίων για στελέχη Επιτροπών Αγώνων και Ενστάσεων στην Περιφέρεια. </w:t>
      </w:r>
    </w:p>
    <w:p w:rsidR="007D2925" w:rsidRDefault="007D2925" w:rsidP="007D2925">
      <w:r>
        <w:t xml:space="preserve">Αποφασίστηκε ότι η ΑΕΑΕ θα στείλει τα προ απαιτούμενα προσόντα στα σωματεία των περιφερειών.  </w:t>
      </w:r>
      <w:r>
        <w:tab/>
      </w:r>
    </w:p>
    <w:p w:rsidR="007D2925" w:rsidRDefault="007D2925" w:rsidP="007D2925">
      <w:r>
        <w:t>3.8</w:t>
      </w:r>
      <w:r>
        <w:tab/>
        <w:t xml:space="preserve">Αποστολή </w:t>
      </w:r>
      <w:proofErr w:type="spellStart"/>
      <w:r>
        <w:t>Laser</w:t>
      </w:r>
      <w:proofErr w:type="spellEnd"/>
      <w:r>
        <w:t xml:space="preserve"> 4,7 σε Γερμανία στο </w:t>
      </w:r>
      <w:proofErr w:type="spellStart"/>
      <w:r>
        <w:t>Travemunde</w:t>
      </w:r>
      <w:proofErr w:type="spellEnd"/>
      <w:r>
        <w:t>.</w:t>
      </w:r>
      <w:r>
        <w:tab/>
      </w:r>
    </w:p>
    <w:p w:rsidR="007D2925" w:rsidRDefault="007D2925" w:rsidP="007D2925">
      <w:r>
        <w:t xml:space="preserve">Αποφασίστηκε ότι για τους πρώτους έξι αθλητές στη κατάταξη (τρία αγόρια &amp; τρία κορίτσια) θα δοθούν τα οριζόμενα από το αγωνιστικό πρόγραμμα. </w:t>
      </w:r>
      <w:r>
        <w:tab/>
      </w:r>
    </w:p>
    <w:p w:rsidR="007D2925" w:rsidRDefault="007D2925" w:rsidP="007D2925">
      <w:r>
        <w:t>3.9</w:t>
      </w:r>
      <w:r>
        <w:tab/>
        <w:t xml:space="preserve">Ενημέρωση Ολυμπιακής Αποστολής Τόκυο. </w:t>
      </w:r>
      <w:r>
        <w:tab/>
      </w:r>
    </w:p>
    <w:p w:rsidR="007D2925" w:rsidRDefault="007D2925" w:rsidP="007D2925">
      <w:r>
        <w:t xml:space="preserve">Η ΕΟΕ έχει συμβάλει στη χρηματοδότηση της αποστολής. Υπήρξε μια από τις καλύτερες αποστολές που έχουν γίνει. Η κάθε κατηγορία έχει δικό της αθλητή και προπονητή. </w:t>
      </w:r>
    </w:p>
    <w:p w:rsidR="007D2925" w:rsidRDefault="007D2925" w:rsidP="007D2925">
      <w:r>
        <w:t>3.10</w:t>
      </w:r>
      <w:r>
        <w:tab/>
        <w:t>Δικαιούχοι Επιβραβεύσεων Αγωνιστικού Προγράμματος.</w:t>
      </w:r>
      <w:r>
        <w:tab/>
      </w:r>
    </w:p>
    <w:p w:rsidR="007D2925" w:rsidRDefault="007D2925" w:rsidP="007D2925">
      <w:r>
        <w:t xml:space="preserve"> Σύμφωνα με το Πρακτικό 004-22.04.2021 Θέμα 2Γ της Ε.Ε που έχει επικυρωθεί από το Δ.Σ., περί δικαιούχων επιβραβεύσεων του αγωνιστικού προγράμματος για τη περίοδο 2021-2024, η Ε.Ε. έφερε προς έγκριση ότι, εκτός των όσων αναφέρονται στο Αγωνιστικό πρόγραμμα, δικαιούχοι επιβραβεύσεων – εφόσον υπάρχει η οικονομική δυνατότητα – είναι οι εξής κατηγορίες αθλητών:</w:t>
      </w:r>
      <w:r>
        <w:tab/>
      </w:r>
    </w:p>
    <w:p w:rsidR="007D2925" w:rsidRDefault="007D2925" w:rsidP="007D2925">
      <w:r>
        <w:t>-Κατηγορία Α’ Ανδρών – Γυναικών: Ολυμπιονίκες, Παγκόσμιοι Πρωταθλητές, Πρωταθλητές Ευρώπης (εν ενεργεία), 1.000 – 3.000 ευρώ ανά τρίμηνο.</w:t>
      </w:r>
    </w:p>
    <w:p w:rsidR="007D2925" w:rsidRDefault="007D2925" w:rsidP="007D2925">
      <w:r>
        <w:t xml:space="preserve">-Κατηγορία Β’ Ν. Ανδρών – Ν. Γυναικών, Νέων – </w:t>
      </w:r>
      <w:proofErr w:type="spellStart"/>
      <w:r>
        <w:t>Νεανίδων</w:t>
      </w:r>
      <w:proofErr w:type="spellEnd"/>
      <w:r>
        <w:t>: Ολυμπιονίκες Νέων, Παγκόσμιοι Πρωταθλητές, Πρωταθλητές Ευρώπης, 500 – 1.500 ευρώ. --Κατηγορία Γ Ανερχόμενοι αθλητές/</w:t>
      </w:r>
      <w:proofErr w:type="spellStart"/>
      <w:r>
        <w:t>τριες</w:t>
      </w:r>
      <w:proofErr w:type="spellEnd"/>
      <w:r>
        <w:t xml:space="preserve"> κατηγοριών ανάπτυξης (</w:t>
      </w:r>
      <w:proofErr w:type="spellStart"/>
      <w:r>
        <w:t>optimist</w:t>
      </w:r>
      <w:proofErr w:type="spellEnd"/>
      <w:r>
        <w:t xml:space="preserve">, </w:t>
      </w:r>
      <w:proofErr w:type="spellStart"/>
      <w:r>
        <w:t>laser</w:t>
      </w:r>
      <w:proofErr w:type="spellEnd"/>
      <w:r>
        <w:t xml:space="preserve"> 4.7, </w:t>
      </w:r>
      <w:proofErr w:type="spellStart"/>
      <w:r>
        <w:t>techno</w:t>
      </w:r>
      <w:proofErr w:type="spellEnd"/>
      <w:r>
        <w:t xml:space="preserve"> 293 κλπ.) 500 – 1.000 ευρώ. </w:t>
      </w:r>
    </w:p>
    <w:p w:rsidR="007D2925" w:rsidRDefault="007D2925" w:rsidP="007D2925">
      <w:r>
        <w:t>Σε περίπτωση έκτακτης επιχορήγησης – εκτός της τακτικής εγκεκριμένης επιχορήγησης – η Εκτελεστική Επιτροπή και το Δ.Σ. με εισήγηση του γραφείου αθλητισμού, μπορεί να δώσει επιβραβεύσεις στις ανωτέρω κατηγορίες και τα Πανελλήνια Πρωταθλήματα.</w:t>
      </w:r>
    </w:p>
    <w:p w:rsidR="007D2925" w:rsidRDefault="007D2925" w:rsidP="007D2925">
      <w:r>
        <w:t xml:space="preserve">Επίσης αποφασίζεται όπως επιβραβευτούν οι προπονητές που συμμετείχαν στο Πανευρωπαϊκό και Παγκόσμιο Πρωτάθλημα </w:t>
      </w:r>
      <w:proofErr w:type="spellStart"/>
      <w:r>
        <w:t>optimist</w:t>
      </w:r>
      <w:proofErr w:type="spellEnd"/>
      <w:r>
        <w:t xml:space="preserve"> ως εξής: </w:t>
      </w:r>
      <w:proofErr w:type="spellStart"/>
      <w:r>
        <w:t>Τσιμπουκέλης</w:t>
      </w:r>
      <w:proofErr w:type="spellEnd"/>
      <w:r>
        <w:t xml:space="preserve">, </w:t>
      </w:r>
      <w:proofErr w:type="spellStart"/>
      <w:r>
        <w:t>Καλογερής</w:t>
      </w:r>
      <w:proofErr w:type="spellEnd"/>
      <w:r>
        <w:t>, Κλαρκ.</w:t>
      </w:r>
    </w:p>
    <w:p w:rsidR="007D2925" w:rsidRDefault="007D2925" w:rsidP="007D2925">
      <w:r>
        <w:t>3.11</w:t>
      </w:r>
      <w:r>
        <w:tab/>
        <w:t>Επιβράβευση Ολυμπιακής Ομάδας.</w:t>
      </w:r>
      <w:r>
        <w:tab/>
      </w:r>
    </w:p>
    <w:p w:rsidR="007D2925" w:rsidRDefault="007D2925" w:rsidP="007D2925">
      <w:r>
        <w:t xml:space="preserve"> Ενημέρωση και έγκριση του Δ.Σ για την απόφαση οικονομικής επιβράβευσης αθλητών Ολυμπιακών αγώνων της Ε.Ε 013/1.7.2021 όπου η Ε.Ε., σε εφαρμογή προηγούμενης απόφασής της στη συνεδρίασή της ΕΕ 004, αποφασίζει όπως δοθεί οικονομική επιβράβευση στους αθλητές που θα συμμετάσχουν στους Ολυμπιακούς Αγώνες του Τόκυο. Η επιβράβευση αφορά τους αθλητές Μάντη, </w:t>
      </w:r>
      <w:proofErr w:type="spellStart"/>
      <w:r>
        <w:t>Καγιαλή</w:t>
      </w:r>
      <w:proofErr w:type="spellEnd"/>
      <w:r>
        <w:t xml:space="preserve">, </w:t>
      </w:r>
      <w:proofErr w:type="spellStart"/>
      <w:r>
        <w:t>Τσουλφά</w:t>
      </w:r>
      <w:proofErr w:type="spellEnd"/>
      <w:r>
        <w:t xml:space="preserve">, Καραχάλιου, </w:t>
      </w:r>
      <w:proofErr w:type="spellStart"/>
      <w:r>
        <w:t>Σπανάκη</w:t>
      </w:r>
      <w:proofErr w:type="spellEnd"/>
      <w:r>
        <w:t xml:space="preserve">, </w:t>
      </w:r>
      <w:proofErr w:type="spellStart"/>
      <w:r>
        <w:t>Μυτάκη</w:t>
      </w:r>
      <w:proofErr w:type="spellEnd"/>
      <w:r>
        <w:t xml:space="preserve">, </w:t>
      </w:r>
      <w:proofErr w:type="spellStart"/>
      <w:r>
        <w:t>Κοκκαλάνη</w:t>
      </w:r>
      <w:proofErr w:type="spellEnd"/>
      <w:r>
        <w:t xml:space="preserve"> και </w:t>
      </w:r>
      <w:proofErr w:type="spellStart"/>
      <w:r>
        <w:t>Δίβαρη</w:t>
      </w:r>
      <w:proofErr w:type="spellEnd"/>
      <w:r>
        <w:t xml:space="preserve">, 8 άτομα Χ 2.000 ευρώ έκαστος, σύνολο 16.000 ευρώ. Επίσης, εγκρίνει την οικονομική επιβράβευση του αθλητή </w:t>
      </w:r>
      <w:proofErr w:type="spellStart"/>
      <w:r>
        <w:t>Κοκκαλάνη</w:t>
      </w:r>
      <w:proofErr w:type="spellEnd"/>
      <w:r>
        <w:t xml:space="preserve"> Βύρωνα, σύμφωνα με το αγωνιστικό πρόγραμμα, ύψους 2.000 ευρώ για την 3η θέση RSX στο Παγκόσμιο Πρωτάθλημα που διεξήχθη στις 21-27/4/2021 στο </w:t>
      </w:r>
      <w:proofErr w:type="spellStart"/>
      <w:r>
        <w:t>Cadiz</w:t>
      </w:r>
      <w:proofErr w:type="spellEnd"/>
      <w:r>
        <w:t xml:space="preserve"> Ισπανίας.</w:t>
      </w:r>
    </w:p>
    <w:p w:rsidR="007D2925" w:rsidRDefault="007D2925" w:rsidP="007D2925"/>
    <w:p w:rsidR="007D2925" w:rsidRDefault="007D2925" w:rsidP="007D2925">
      <w:r>
        <w:lastRenderedPageBreak/>
        <w:t>3.12</w:t>
      </w:r>
      <w:r>
        <w:tab/>
        <w:t>Συνάντηση Ομάδων 4,7.</w:t>
      </w:r>
      <w:r>
        <w:tab/>
        <w:t xml:space="preserve"> </w:t>
      </w:r>
    </w:p>
    <w:p w:rsidR="007D2925" w:rsidRDefault="007D2925" w:rsidP="007D2925">
      <w:r>
        <w:t>Αποφασίστηκε η συνάντηση να πραγματοποιηθεί τη Δευτέρα 19/7/2021 και ώρα 19:00</w:t>
      </w:r>
    </w:p>
    <w:p w:rsidR="007D2925" w:rsidRPr="00346A67" w:rsidRDefault="007D2925" w:rsidP="007D2925">
      <w:pPr>
        <w:rPr>
          <w:b/>
          <w:u w:val="single"/>
        </w:rPr>
      </w:pPr>
      <w:bookmarkStart w:id="0" w:name="_GoBack"/>
      <w:r w:rsidRPr="00346A67">
        <w:rPr>
          <w:b/>
          <w:u w:val="single"/>
        </w:rPr>
        <w:t>4. Λοιπά Θέματα</w:t>
      </w:r>
    </w:p>
    <w:bookmarkEnd w:id="0"/>
    <w:p w:rsidR="007D2925" w:rsidRDefault="007D2925" w:rsidP="007D2925">
      <w:r>
        <w:t>4.1</w:t>
      </w:r>
      <w:r>
        <w:tab/>
        <w:t xml:space="preserve">Νέος Νόμος- Ενημέρωση από Νομικό Σύμβουλο Ε.Ι.Ο </w:t>
      </w:r>
    </w:p>
    <w:p w:rsidR="007D2925" w:rsidRDefault="007D2925" w:rsidP="007D2925">
      <w:r>
        <w:t xml:space="preserve">Ο λόγος δόθηκε στον κύριο </w:t>
      </w:r>
      <w:proofErr w:type="spellStart"/>
      <w:r>
        <w:t>Λακουμέντα</w:t>
      </w:r>
      <w:proofErr w:type="spellEnd"/>
      <w:r>
        <w:t xml:space="preserve"> ύστερα από εισήγηση της προέδρου. Προς ενημέρωση του Δ.Σ, επισημάνθηκαν οι  διατάξεις του 4809/2021 (ΦΕΚ 102, 19-6-2021), που ρυθμίζει αθλητικά θέματα. Πιο συγκεκριμένα έγινε ανάλυση των άρθρων 36,37,38,41,42,44,48,53,55 &amp; 64. Εν συνεχεία ο νομικός σύμβουλος απάντησε σε όσες απορίες του Δ.Σ σχετικά με τα περιθώρια μεταβατικών περιόδων που προκύπτουν ύστερα  των τροποποιήσεων του νέου νόμου.  Εκτενής συζήτηση έγινε για όλα τα άρθρα και ιδίως και για το θέμα των ελεύθερων μεταγραφών των αθλητών από 19 ετών και πάνω αρ.42 και  για το </w:t>
      </w:r>
      <w:proofErr w:type="spellStart"/>
      <w:r>
        <w:t>άρ</w:t>
      </w:r>
      <w:proofErr w:type="spellEnd"/>
      <w:r>
        <w:t xml:space="preserve"> 41 με το περιθώριο 1 έτους χαρακτηρισμού αθλητικών σωματείων, με έναρξη προθεσμίας από τον 4726/2020 ήτοι τελική λήξη προθεσμίας18/9/2021.</w:t>
      </w:r>
    </w:p>
    <w:p w:rsidR="007D2925" w:rsidRDefault="007D2925" w:rsidP="007D2925">
      <w:r>
        <w:t>4.2</w:t>
      </w:r>
      <w:r>
        <w:tab/>
        <w:t>Ε.Α.Θ Θέματα προς έγκριση από Δ.Σ.</w:t>
      </w:r>
      <w:r>
        <w:tab/>
      </w:r>
    </w:p>
    <w:p w:rsidR="007D2925" w:rsidRDefault="007D2925" w:rsidP="007D2925">
      <w:r>
        <w:t xml:space="preserve">Η πρόεδρος ανάφερε τα θέματα της Ε.Α.Θ προς έγκριση, την οποία και έλαβαν από το σύνολο του Δ.Σ Αναλυτικότερα ανάφερε τα εξής: </w:t>
      </w:r>
    </w:p>
    <w:p w:rsidR="007D2925" w:rsidRDefault="007D2925" w:rsidP="007D2925">
      <w:r>
        <w:t>4.2.1 Προεγκρίσεις δαπανών μηνών Ιουλίου – Αυγούστου</w:t>
      </w:r>
    </w:p>
    <w:p w:rsidR="007D2925" w:rsidRDefault="007D2925" w:rsidP="007D2925">
      <w:r>
        <w:t xml:space="preserve">4.2.2 Πανελλήνιο Κύπελλο </w:t>
      </w:r>
      <w:proofErr w:type="spellStart"/>
      <w:r>
        <w:t>ORCi</w:t>
      </w:r>
      <w:proofErr w:type="spellEnd"/>
    </w:p>
    <w:p w:rsidR="007D2925" w:rsidRDefault="007D2925" w:rsidP="007D2925">
      <w:r>
        <w:t>Η Πρόεδρος ανέφερε  ότι  πρόθεση της ΕΑΘ θα πρέπει να είναι  η στήριξη των Πανελληνίων Κυπέλλων  και για το λόγο αυτό ζήτησε  να εγκριθούν και φέτος τα ίδια  ποσά , όπως  και στις προηγούμενες χρονιές  ,δηλαδή</w:t>
      </w:r>
    </w:p>
    <w:p w:rsidR="007D2925" w:rsidRDefault="007D2925" w:rsidP="007D2925">
      <w:r>
        <w:t>- να επιχορηγηθεί  ο διοργανωτής  όμιλος που για το 2021 είναι ο Ι.Ο.Χ. με το ποσό των 4.000,00€ προκειμένου να καλύψει κάποια από τα έξοδα διοργάνωσης του Πανελληνίου Κυπέλου που θα γίνει στη Σκύρο.</w:t>
      </w:r>
    </w:p>
    <w:p w:rsidR="007D2925" w:rsidRDefault="007D2925" w:rsidP="007D2925">
      <w:r>
        <w:t>- να επιχορηγηθεί με το ποσό των 500,00 ευρώ το 1ο σκάφος στο R.L. της κάθε Περιφέρειας  το οποίο θα πάρει μέρος στον αγώνα. Για την περίπτωση που δεν θα συμμετάσχει το 1ο σκάφος η επιχορήγηση θα δοθεί στο 2ο κ.λπ. το συνολικό ποσό θα είναι  5.000,00€  (10 Περιφέρεις χ 500,00€)</w:t>
      </w:r>
    </w:p>
    <w:p w:rsidR="007D2925" w:rsidRDefault="007D2925" w:rsidP="007D2925">
      <w:r>
        <w:t xml:space="preserve"> - Να εγκριθούν Χορηγίες πιστοποιητικών για τη συμμετοχή των σκαφών στο Πανελλήνιο Κύπελλο </w:t>
      </w:r>
      <w:proofErr w:type="spellStart"/>
      <w:r>
        <w:t>ORCi</w:t>
      </w:r>
      <w:proofErr w:type="spellEnd"/>
      <w:r>
        <w:t xml:space="preserve">  δηλαδή να επιβαρυνθεί η ΕΑΘ τα έξοδα έκδοσης ή τροποποίησης πιστοποιητικών </w:t>
      </w:r>
      <w:proofErr w:type="spellStart"/>
      <w:r>
        <w:t>ORCi</w:t>
      </w:r>
      <w:proofErr w:type="spellEnd"/>
      <w:r>
        <w:t xml:space="preserve"> καθώς και τα έξοδα μετατροπής των πιστοποιητικών ORC </w:t>
      </w:r>
      <w:proofErr w:type="spellStart"/>
      <w:r>
        <w:t>club</w:t>
      </w:r>
      <w:proofErr w:type="spellEnd"/>
      <w:r>
        <w:t xml:space="preserve">  σε  </w:t>
      </w:r>
      <w:proofErr w:type="spellStart"/>
      <w:r>
        <w:t>ORCi</w:t>
      </w:r>
      <w:proofErr w:type="spellEnd"/>
      <w:r>
        <w:t>.</w:t>
      </w:r>
    </w:p>
    <w:p w:rsidR="007D2925" w:rsidRDefault="007D2925" w:rsidP="007D2925">
      <w:r>
        <w:t xml:space="preserve">Ομόφωνα  εγκρίθηκαν τα ανωτέρω. </w:t>
      </w:r>
    </w:p>
    <w:p w:rsidR="007D2925" w:rsidRDefault="007D2925" w:rsidP="007D2925">
      <w:r>
        <w:t>4.2.3  Επιχορήγηση Πανελληνίου Κυπέλλου DOUBLE HANDED που θα γίνει από τον ΣΕΑΝΑΤΚ με το ποσό των 2.300,00€</w:t>
      </w:r>
      <w:r>
        <w:tab/>
      </w:r>
    </w:p>
    <w:p w:rsidR="007D2925" w:rsidRDefault="007D2925" w:rsidP="007D2925">
      <w:r>
        <w:t xml:space="preserve"> Προτείνεται να χορηγηθεί με το ποσό των 2.300,00ε ο ΣΕΑΝΤΚ για την κάλυψη εξόδων της διοργάνωσης του Πανελληνίου Κυπέλλου D.H. Το Δ.Σ. εγκρίνει ομόφωνα.</w:t>
      </w:r>
    </w:p>
    <w:p w:rsidR="007D2925" w:rsidRDefault="007D2925" w:rsidP="007D2925">
      <w:r>
        <w:t>4.2.4 Επιχορήγηση Πανελληνίου Κυπέλλου SPORTSBOAT με το ποσό των 2.300,00€</w:t>
      </w:r>
    </w:p>
    <w:p w:rsidR="007D2925" w:rsidRDefault="007D2925" w:rsidP="007D2925">
      <w:r>
        <w:t xml:space="preserve">Η  πρόεδρος  πρότεινε την επιχορήγηση με το ίδιο ποσό των 2.300,00ε  του Ν.Α.Ο. Κέρκυρας  για την κάλυψη κάποιων εξόδων για τη διοργάνωση του Πανελληνίου Κυπέλλου </w:t>
      </w:r>
      <w:proofErr w:type="spellStart"/>
      <w:r>
        <w:t>Sportboat</w:t>
      </w:r>
      <w:proofErr w:type="spellEnd"/>
      <w:r>
        <w:t xml:space="preserve">. </w:t>
      </w:r>
    </w:p>
    <w:p w:rsidR="007D2925" w:rsidRDefault="007D2925" w:rsidP="007D2925">
      <w:r>
        <w:t xml:space="preserve">4.2.5 : Προϋποθέσεις χαρακτηρισμού σκαφών ως </w:t>
      </w:r>
      <w:proofErr w:type="spellStart"/>
      <w:r>
        <w:t>Ναυταθλητικά</w:t>
      </w:r>
      <w:proofErr w:type="spellEnd"/>
      <w:r>
        <w:t>.</w:t>
      </w:r>
    </w:p>
    <w:p w:rsidR="007D2925" w:rsidRDefault="007D2925" w:rsidP="007D2925">
      <w:r>
        <w:t xml:space="preserve">Κατόπιν σχετικού αιτήματος της ΓΓΑ για τις προϋποθέσεις χαρακτηρισμού των σκαφών ως </w:t>
      </w:r>
      <w:proofErr w:type="spellStart"/>
      <w:r>
        <w:t>Ναυταθλητικών</w:t>
      </w:r>
      <w:proofErr w:type="spellEnd"/>
      <w:r>
        <w:t>, μετά από διαλογική συζήτηση, αποφασίσθηκε όπως η Ε.Ι.Ο. αποστείλει την ίδια πρόταση που είχε υποβληθεί προς διμήνου, δηλαδή 6 ιστιοδρομίες  και 120 μίλια με κανονικούς τερματισμούς.</w:t>
      </w:r>
    </w:p>
    <w:p w:rsidR="007D2925" w:rsidRDefault="007D2925" w:rsidP="007D2925">
      <w:r>
        <w:t>4.2.6 Νέος τραπεζικός Λογαριασμός Ε.Ι.Ο. για την Ε.Α.Θ</w:t>
      </w:r>
    </w:p>
    <w:p w:rsidR="007D2925" w:rsidRDefault="007D2925" w:rsidP="007D2925">
      <w:r>
        <w:t xml:space="preserve">Το Δ.Σ. της Ε.Ι.Ο. αποφασίζει το άνοιγμα νέου λογαριασμού της Ε.Ι.Ο, η χρήση του οποίου θα είναι για τις ανάγκες της Ε.Α.Θ. </w:t>
      </w:r>
    </w:p>
    <w:p w:rsidR="007D2925" w:rsidRDefault="007D2925" w:rsidP="007D2925">
      <w:r>
        <w:t>4.3</w:t>
      </w:r>
      <w:r>
        <w:tab/>
        <w:t xml:space="preserve">Ανανέωση Σύμβασης Οικονόμου Φωτεινής. </w:t>
      </w:r>
      <w:r>
        <w:tab/>
      </w:r>
    </w:p>
    <w:p w:rsidR="007D2925" w:rsidRDefault="007D2925" w:rsidP="007D2925">
      <w:r>
        <w:t>Εγκρίθηκε η ανανέωση της σύμβασης της Οικονόμου Φωτεινής με απασχόληση ως φροντιστής αθλητών εθνικών ομάδων.</w:t>
      </w:r>
    </w:p>
    <w:p w:rsidR="007D2925" w:rsidRDefault="007D2925" w:rsidP="007D2925">
      <w:r>
        <w:t>4.4</w:t>
      </w:r>
      <w:r>
        <w:tab/>
        <w:t xml:space="preserve">Project </w:t>
      </w:r>
      <w:proofErr w:type="spellStart"/>
      <w:r>
        <w:t>Blue</w:t>
      </w:r>
      <w:proofErr w:type="spellEnd"/>
      <w:r>
        <w:t xml:space="preserve"> </w:t>
      </w:r>
      <w:proofErr w:type="spellStart"/>
      <w:r>
        <w:t>Mediterranean</w:t>
      </w:r>
      <w:proofErr w:type="spellEnd"/>
      <w:r>
        <w:tab/>
      </w:r>
    </w:p>
    <w:p w:rsidR="007D2925" w:rsidRDefault="007D2925" w:rsidP="007D2925">
      <w:r>
        <w:t xml:space="preserve"> Γνωστοποιήθηκε η απάντηση περί μη δυνατότητας παροχής χρηματοδότησης από το Ίδρυμα Αιγέας σχετικά με την αίτηση μας για το Project των </w:t>
      </w:r>
      <w:proofErr w:type="spellStart"/>
      <w:r>
        <w:t>ΑμΕΑ</w:t>
      </w:r>
      <w:proofErr w:type="spellEnd"/>
      <w:r>
        <w:t xml:space="preserve"> “</w:t>
      </w:r>
      <w:proofErr w:type="spellStart"/>
      <w:r>
        <w:t>Blue</w:t>
      </w:r>
      <w:proofErr w:type="spellEnd"/>
      <w:r>
        <w:t xml:space="preserve"> </w:t>
      </w:r>
      <w:proofErr w:type="spellStart"/>
      <w:r>
        <w:t>Mediterranean</w:t>
      </w:r>
      <w:proofErr w:type="spellEnd"/>
      <w:r>
        <w:t xml:space="preserve">”, λόγω μεγάλου όγκου αιτημάτων και ανειλημμένων υποχρεώσεων του Ιδρύματος. </w:t>
      </w:r>
      <w:r>
        <w:tab/>
      </w:r>
    </w:p>
    <w:p w:rsidR="007D2925" w:rsidRDefault="007D2925" w:rsidP="007D2925">
      <w:r>
        <w:t>4.5</w:t>
      </w:r>
      <w:r>
        <w:tab/>
        <w:t xml:space="preserve">Χορηγία </w:t>
      </w:r>
      <w:proofErr w:type="spellStart"/>
      <w:r>
        <w:t>Ενδυμασίων</w:t>
      </w:r>
      <w:proofErr w:type="spellEnd"/>
      <w:r>
        <w:t xml:space="preserve"> Αθλητών </w:t>
      </w:r>
      <w:proofErr w:type="spellStart"/>
      <w:r>
        <w:t>Arena</w:t>
      </w:r>
      <w:proofErr w:type="spellEnd"/>
      <w:r>
        <w:t>.</w:t>
      </w:r>
      <w:r>
        <w:tab/>
      </w:r>
    </w:p>
    <w:p w:rsidR="007D2925" w:rsidRDefault="007D2925" w:rsidP="007D2925">
      <w:r>
        <w:t xml:space="preserve"> Ο Έφορος Χορηγιών κύριος Χ. Τσουκαλάς ενημέρωσε σχετικά με τις επαφές που έχουν γίνει με την εταιρία </w:t>
      </w:r>
      <w:proofErr w:type="spellStart"/>
      <w:r>
        <w:t>Arena</w:t>
      </w:r>
      <w:proofErr w:type="spellEnd"/>
      <w:r>
        <w:t xml:space="preserve"> ώστε η δεύτερη να προχωρήσει στη χορηγία για την ένδυση των </w:t>
      </w:r>
      <w:proofErr w:type="spellStart"/>
      <w:r>
        <w:t>Εθνικ΄νω</w:t>
      </w:r>
      <w:proofErr w:type="spellEnd"/>
      <w:r>
        <w:t xml:space="preserve"> Ομάδων. Το Δ.Σ αποδέχτηκε και ενέκρινε τη διαδικασία ώστε να υπογραφεί η σύμβαση. </w:t>
      </w:r>
    </w:p>
    <w:p w:rsidR="007D2925" w:rsidRDefault="007D2925" w:rsidP="007D2925">
      <w:r>
        <w:t>4.6</w:t>
      </w:r>
      <w:r>
        <w:tab/>
        <w:t>Αντικατάσταση Εκκαθαριστή.</w:t>
      </w:r>
      <w:r>
        <w:tab/>
      </w:r>
    </w:p>
    <w:p w:rsidR="007D2925" w:rsidRDefault="007D2925" w:rsidP="007D2925">
      <w:r>
        <w:t xml:space="preserve"> Αποφασίζεται  η αντικατάσταση του παλαιού  εκκαθαριστή Βασιλειάδη Ιωάννη από τον νέο εκκαθαριστή Θεοδωρίδη Ιωάννη. </w:t>
      </w:r>
    </w:p>
    <w:p w:rsidR="007D2925" w:rsidRDefault="007D2925" w:rsidP="007D2925">
      <w:r>
        <w:t>4.7</w:t>
      </w:r>
      <w:r>
        <w:tab/>
        <w:t xml:space="preserve">Πρόεδροι Αγώνων &amp; Ενστάσεων &amp; Μέλη Κριτών για το Πανελλήνιο </w:t>
      </w:r>
      <w:proofErr w:type="spellStart"/>
      <w:r>
        <w:t>Πρωτ</w:t>
      </w:r>
      <w:proofErr w:type="spellEnd"/>
      <w:r>
        <w:t xml:space="preserve">. Europe </w:t>
      </w:r>
    </w:p>
    <w:p w:rsidR="007D2925" w:rsidRDefault="007D2925" w:rsidP="007D2925">
      <w:r>
        <w:t xml:space="preserve">Για το Πανελλήνιο Πρωτάθλημα που θα διεξαχθεί 28-31/7/2021 από τον Ελληνικό Ναυτικό Όμιλο </w:t>
      </w:r>
      <w:proofErr w:type="spellStart"/>
      <w:r>
        <w:t>Αιγυπτιωτών</w:t>
      </w:r>
      <w:proofErr w:type="spellEnd"/>
      <w:r>
        <w:t xml:space="preserve"> εγκρίνεται η εισήγηση.</w:t>
      </w:r>
    </w:p>
    <w:sectPr w:rsidR="007D29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25"/>
    <w:rsid w:val="00346A67"/>
    <w:rsid w:val="007D2925"/>
    <w:rsid w:val="00B10F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2CF0"/>
  <w15:chartTrackingRefBased/>
  <w15:docId w15:val="{F560C103-D806-43B1-8522-C29DE1B1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1410</Words>
  <Characters>7615</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SKLAVOUNOS</dc:creator>
  <cp:keywords/>
  <dc:description/>
  <cp:lastModifiedBy>SKLAVOUNOS</cp:lastModifiedBy>
  <cp:revision>2</cp:revision>
  <dcterms:created xsi:type="dcterms:W3CDTF">2021-11-30T15:34:00Z</dcterms:created>
  <dcterms:modified xsi:type="dcterms:W3CDTF">2021-11-30T15:54:00Z</dcterms:modified>
</cp:coreProperties>
</file>