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FF22" w14:textId="77777777" w:rsidR="00C969B5" w:rsidRPr="00C969B5" w:rsidRDefault="00EC0D16" w:rsidP="00C969B5">
      <w:pPr>
        <w:pStyle w:val="1"/>
        <w:jc w:val="center"/>
        <w:rPr>
          <w:rFonts w:eastAsia="Times New Roman"/>
          <w:sz w:val="28"/>
          <w:lang w:eastAsia="el-GR"/>
        </w:rPr>
      </w:pPr>
      <w:r>
        <w:rPr>
          <w:rFonts w:eastAsia="Times New Roman"/>
          <w:sz w:val="28"/>
          <w:lang w:eastAsia="el-GR"/>
        </w:rPr>
        <w:t xml:space="preserve">ΑΙΤΗΜΑ - </w:t>
      </w:r>
      <w:r w:rsidR="00C969B5" w:rsidRPr="00C969B5">
        <w:rPr>
          <w:rFonts w:eastAsia="Times New Roman"/>
          <w:sz w:val="28"/>
          <w:lang w:eastAsia="el-GR"/>
        </w:rPr>
        <w:t xml:space="preserve">ΠΡΟΫΠΟΘΕΣΕΙΣ ΑΝΑΛΗΨΗΣ </w:t>
      </w:r>
      <w:r w:rsidR="00C969B5" w:rsidRPr="00C969B5">
        <w:rPr>
          <w:rFonts w:eastAsia="Times New Roman"/>
          <w:sz w:val="28"/>
          <w:lang w:val="en-US" w:eastAsia="el-GR"/>
        </w:rPr>
        <w:t>OPEN</w:t>
      </w:r>
      <w:r w:rsidR="00C969B5" w:rsidRPr="00C969B5">
        <w:rPr>
          <w:rFonts w:eastAsia="Times New Roman"/>
          <w:sz w:val="28"/>
          <w:lang w:eastAsia="el-GR"/>
        </w:rPr>
        <w:t xml:space="preserve"> ΠΑΝΕΛΛΗΝΙΩΝ ΠΡΩΤΑΘΛΗΜΑΤΩΝ</w:t>
      </w:r>
      <w:r w:rsidR="00CD676E">
        <w:rPr>
          <w:rFonts w:eastAsia="Times New Roman"/>
          <w:sz w:val="28"/>
          <w:lang w:eastAsia="el-GR"/>
        </w:rPr>
        <w:t>-ΠΕΡΙΦΕΡΕΙΑΚΩΝ-ΠΡΟΚΡΙΣΕΩΝ</w:t>
      </w:r>
    </w:p>
    <w:p w14:paraId="0A566384" w14:textId="77777777" w:rsidR="00C969B5" w:rsidRDefault="00C969B5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F348038" w14:textId="77777777" w:rsidR="001B46AC" w:rsidRPr="00623169" w:rsidRDefault="00E96D66" w:rsidP="00623169">
      <w:pPr>
        <w:pStyle w:val="a6"/>
        <w:numPr>
          <w:ilvl w:val="0"/>
          <w:numId w:val="3"/>
        </w:num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623169">
        <w:rPr>
          <w:rFonts w:eastAsia="Times New Roman" w:cstheme="minorHAnsi"/>
          <w:b/>
          <w:sz w:val="24"/>
          <w:szCs w:val="24"/>
          <w:lang w:eastAsia="el-GR"/>
        </w:rPr>
        <w:t xml:space="preserve">Η φόρμα πρέπει να συνοδεύεται από διαβιβαστικό έγγραφο του Ομίλου προς την Ε.Ι.Ο. </w:t>
      </w:r>
    </w:p>
    <w:p w14:paraId="0C27AE38" w14:textId="77777777" w:rsidR="00E96D66" w:rsidRPr="00623169" w:rsidRDefault="00541F77" w:rsidP="00623169">
      <w:pPr>
        <w:pStyle w:val="a6"/>
        <w:numPr>
          <w:ilvl w:val="0"/>
          <w:numId w:val="3"/>
        </w:numPr>
        <w:spacing w:after="0" w:line="360" w:lineRule="auto"/>
        <w:ind w:left="426" w:hanging="66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623169">
        <w:rPr>
          <w:rFonts w:eastAsia="Times New Roman" w:cstheme="minorHAnsi"/>
          <w:b/>
          <w:sz w:val="24"/>
          <w:szCs w:val="24"/>
          <w:lang w:eastAsia="el-GR"/>
        </w:rPr>
        <w:t xml:space="preserve">Η ανάθεση της Αθλητικής Εκδήλωσης εξαρτάται από </w:t>
      </w:r>
      <w:r w:rsidR="00623169">
        <w:rPr>
          <w:rFonts w:eastAsia="Times New Roman" w:cstheme="minorHAnsi"/>
          <w:b/>
          <w:sz w:val="24"/>
          <w:szCs w:val="24"/>
          <w:lang w:eastAsia="el-GR"/>
        </w:rPr>
        <w:t xml:space="preserve">το </w:t>
      </w:r>
      <w:r w:rsidRPr="00623169">
        <w:rPr>
          <w:rFonts w:eastAsia="Times New Roman" w:cstheme="minorHAnsi"/>
          <w:b/>
          <w:sz w:val="24"/>
          <w:szCs w:val="24"/>
          <w:lang w:eastAsia="el-GR"/>
        </w:rPr>
        <w:t xml:space="preserve">κατά πόσο πληρούνται οι προϋποθέσεις που αναφέρονται αναλυτικά παρακάτω.  </w:t>
      </w:r>
      <w:r w:rsidR="00E96D66" w:rsidRPr="00623169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</w:p>
    <w:p w14:paraId="69534251" w14:textId="77777777" w:rsidR="00E96D66" w:rsidRPr="00D522A9" w:rsidRDefault="00E96D66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eastAsia="el-GR"/>
        </w:rPr>
        <w:t xml:space="preserve">Έτος διεξαγωγής: </w:t>
      </w:r>
      <w:r w:rsidR="00D522A9">
        <w:rPr>
          <w:rFonts w:eastAsia="Times New Roman" w:cstheme="minorHAnsi"/>
          <w:sz w:val="24"/>
          <w:szCs w:val="24"/>
          <w:lang w:eastAsia="el-GR"/>
        </w:rPr>
        <w:t>………..</w:t>
      </w:r>
    </w:p>
    <w:p w14:paraId="3A2406D0" w14:textId="77777777" w:rsidR="00E96D66" w:rsidRPr="00E96D66" w:rsidRDefault="00C969B5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Όμιλος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>: ……………………………………………………………………………………………………………</w:t>
      </w:r>
      <w:r w:rsidR="00CD676E">
        <w:rPr>
          <w:rFonts w:eastAsia="Times New Roman" w:cstheme="minorHAnsi"/>
          <w:sz w:val="24"/>
          <w:szCs w:val="24"/>
          <w:lang w:eastAsia="el-GR"/>
        </w:rPr>
        <w:t>………………….</w:t>
      </w:r>
    </w:p>
    <w:p w14:paraId="13263295" w14:textId="77777777" w:rsidR="00E96D66" w:rsidRPr="00E96D66" w:rsidRDefault="00D522A9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Αριθμός Μητρώου Γενικής Γραμματείας Αθλητισμού : ……………..</w:t>
      </w:r>
    </w:p>
    <w:p w14:paraId="3B6F2983" w14:textId="77777777" w:rsidR="00E96D66" w:rsidRPr="00E96D66" w:rsidRDefault="00E96D66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val="en-US" w:eastAsia="el-GR"/>
        </w:rPr>
        <w:t>O</w:t>
      </w:r>
      <w:r w:rsidR="00C969B5" w:rsidRPr="00E96D66">
        <w:rPr>
          <w:rFonts w:eastAsia="Times New Roman" w:cstheme="minorHAnsi"/>
          <w:sz w:val="24"/>
          <w:szCs w:val="24"/>
          <w:lang w:val="en-US" w:eastAsia="el-GR"/>
        </w:rPr>
        <w:t>pen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969B5" w:rsidRPr="00E96D66">
        <w:rPr>
          <w:rFonts w:eastAsia="Times New Roman" w:cstheme="minorHAnsi"/>
          <w:sz w:val="24"/>
          <w:szCs w:val="24"/>
          <w:lang w:eastAsia="el-GR"/>
        </w:rPr>
        <w:t>Πανελλήνιο</w:t>
      </w:r>
      <w:r w:rsidR="00D522A9">
        <w:rPr>
          <w:rFonts w:eastAsia="Times New Roman" w:cstheme="minorHAnsi"/>
          <w:sz w:val="24"/>
          <w:szCs w:val="24"/>
          <w:lang w:eastAsia="el-GR"/>
        </w:rPr>
        <w:t>, Περιφερειακό, Πρόκριση: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………………………………………</w:t>
      </w:r>
      <w:r w:rsidR="00CD676E">
        <w:rPr>
          <w:rFonts w:eastAsia="Times New Roman" w:cstheme="minorHAnsi"/>
          <w:sz w:val="24"/>
          <w:szCs w:val="24"/>
          <w:lang w:eastAsia="el-GR"/>
        </w:rPr>
        <w:t>……………………………………………………………………</w:t>
      </w:r>
      <w:proofErr w:type="gramStart"/>
      <w:r w:rsidR="00CD676E">
        <w:rPr>
          <w:rFonts w:eastAsia="Times New Roman" w:cstheme="minorHAnsi"/>
          <w:sz w:val="24"/>
          <w:szCs w:val="24"/>
          <w:lang w:eastAsia="el-GR"/>
        </w:rPr>
        <w:t>…..</w:t>
      </w:r>
      <w:proofErr w:type="gramEnd"/>
      <w:r w:rsidR="00CD676E">
        <w:rPr>
          <w:rFonts w:eastAsia="Times New Roman" w:cstheme="minorHAnsi"/>
          <w:sz w:val="24"/>
          <w:szCs w:val="24"/>
          <w:lang w:eastAsia="el-GR"/>
        </w:rPr>
        <w:t xml:space="preserve">            </w:t>
      </w:r>
    </w:p>
    <w:p w14:paraId="329866F3" w14:textId="77777777" w:rsidR="001B46AC" w:rsidRDefault="001B46AC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</w:p>
    <w:p w14:paraId="1BB24262" w14:textId="77777777" w:rsidR="00E96D66" w:rsidRPr="00E96D66" w:rsidRDefault="00E96D66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>ΕΓΚΑΤΑΣΤΑΣΕ</w:t>
      </w:r>
      <w:r w:rsidR="001B46AC">
        <w:rPr>
          <w:rFonts w:eastAsia="Times New Roman" w:cstheme="minorHAnsi"/>
          <w:b/>
          <w:sz w:val="24"/>
          <w:szCs w:val="24"/>
          <w:lang w:eastAsia="el-GR"/>
        </w:rPr>
        <w:t>ΙΣ ΦΙΛΟΞΕΝΙΑΣ ΣΚΑΦΩΝ ΚΑΙ ΟΜΑΔΩΝ</w:t>
      </w:r>
    </w:p>
    <w:tbl>
      <w:tblPr>
        <w:tblpPr w:leftFromText="180" w:rightFromText="180" w:vertAnchor="text" w:horzAnchor="margin" w:tblpY="199"/>
        <w:tblW w:w="9553" w:type="dxa"/>
        <w:tblLook w:val="04A0" w:firstRow="1" w:lastRow="0" w:firstColumn="1" w:lastColumn="0" w:noHBand="0" w:noVBand="1"/>
      </w:tblPr>
      <w:tblGrid>
        <w:gridCol w:w="567"/>
        <w:gridCol w:w="5920"/>
        <w:gridCol w:w="992"/>
        <w:gridCol w:w="993"/>
        <w:gridCol w:w="1081"/>
      </w:tblGrid>
      <w:tr w:rsidR="00E96D66" w:rsidRPr="00E96D66" w14:paraId="5D85CCBD" w14:textId="77777777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975BB" w14:textId="77777777"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4F64" w14:textId="77777777"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07B9C" w14:textId="77777777"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FB4" w14:textId="77777777"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206E" w14:textId="77777777"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14:paraId="3A5CC7C2" w14:textId="77777777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5204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4623" w14:textId="77777777" w:rsidR="00E96D66" w:rsidRPr="00E96D66" w:rsidRDefault="00E96D66" w:rsidP="00C969B5">
            <w:pPr>
              <w:spacing w:after="0" w:line="240" w:lineRule="auto"/>
              <w:rPr>
                <w:sz w:val="24"/>
                <w:szCs w:val="24"/>
              </w:rPr>
            </w:pPr>
            <w:r w:rsidRPr="00E96D66">
              <w:rPr>
                <w:sz w:val="24"/>
                <w:szCs w:val="24"/>
              </w:rPr>
              <w:t>Γλίστρες ή παραλία με άμμο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68BB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BABB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736B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161BC2B8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28EF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08ED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Αποδυτήρια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5D7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7154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67EC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24C25ADD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DB98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2C64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Τουαλέτες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A775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61702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89F5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183334C4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A87A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2224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Χώροι σκίασης -Κυλικείο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A668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A9C3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390B5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6B5C5D5A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C01D7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8F9D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Parking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σκαφών, 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trailer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5347" w14:textId="77777777" w:rsidR="00E96D66" w:rsidRPr="00E96D66" w:rsidRDefault="00E96D66" w:rsidP="00C969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8B1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789F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70B7BC9D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2D9F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0434" w14:textId="77777777" w:rsidR="00E96D66" w:rsidRPr="00E96D66" w:rsidRDefault="00010482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Πρώτες βοήθειε</w:t>
            </w:r>
            <w:r w:rsidR="00E96D66"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ς-Ιατρός -Ασθενοφόρο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B17C2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3149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A61F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1259BC8C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CC91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C87E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Βρύσες και λάστιχα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603E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F58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0F11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2615853A" w14:textId="77777777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F14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CD90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Φύλαξη χώρου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03ED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632E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AB82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14:paraId="449E1147" w14:textId="77777777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A4C43C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08F42F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Ξενοδοχεία και εστιατόρια σε μικρή απόσταση από τις εγκαταστάσεις του διοργανωτή ομίλου</w:t>
            </w:r>
            <w:r w:rsidR="001B46AC"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8C865E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B8F13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CBE51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14:paraId="0C64F6D9" w14:textId="77777777" w:rsidTr="00C969B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09A130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79AAD2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B01D8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A2A73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5CA7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14:paraId="714928E5" w14:textId="77777777" w:rsidTr="00C969B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85E9E7A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00F27847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0FCF9FB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40F093F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D07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EB2D3DA" w14:textId="77777777" w:rsidR="00E96D66" w:rsidRPr="00E96D66" w:rsidRDefault="001B46AC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1B46AC">
        <w:rPr>
          <w:rFonts w:eastAsia="Times New Roman" w:cstheme="minorHAnsi"/>
          <w:sz w:val="24"/>
          <w:szCs w:val="24"/>
          <w:vertAlign w:val="superscript"/>
          <w:lang w:eastAsia="el-GR"/>
        </w:rPr>
        <w:t>1</w:t>
      </w:r>
      <w:r w:rsidR="00E96D66" w:rsidRPr="00C969B5">
        <w:rPr>
          <w:rFonts w:ascii="Calibri" w:eastAsia="Times New Roman" w:hAnsi="Calibri" w:cs="Calibri"/>
          <w:bCs/>
          <w:color w:val="000000"/>
          <w:szCs w:val="24"/>
        </w:rPr>
        <w:t>Ο διοργανωτής όμιλος θα πρέπει να παρέχει πληροφορίες στους συμμετέχοντες για διαμονή και διατροφή για ξενοδοχεία και εστιατόρια σε κοντινή περιοχή από τις εγκαταστάσεις που θα διοργανωθούν οι αγώνες.</w:t>
      </w:r>
    </w:p>
    <w:p w14:paraId="4D761302" w14:textId="77777777" w:rsidR="00E96D66" w:rsidRDefault="00E96D66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45C41223" w14:textId="77777777" w:rsidR="00804145" w:rsidRPr="00E96D66" w:rsidRDefault="00804145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0DF89D76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Παρατηρήσεις: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</w:t>
      </w:r>
    </w:p>
    <w:p w14:paraId="15BD7C0E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214CE3CE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1DCC0A96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37BEF189" w14:textId="77777777"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14:paraId="3344F4D4" w14:textId="77777777"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14:paraId="77713D9B" w14:textId="77777777"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14:paraId="4E556648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ΥΛΙΚΑ ΔΙΕΞΑΓΩΓΗΣ ΑΓΩΝΩΝ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67"/>
        <w:gridCol w:w="5778"/>
        <w:gridCol w:w="993"/>
        <w:gridCol w:w="992"/>
        <w:gridCol w:w="1168"/>
      </w:tblGrid>
      <w:tr w:rsidR="00E96D66" w:rsidRPr="00E96D66" w14:paraId="1412F5C2" w14:textId="77777777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1C57A" w14:textId="77777777"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1B3B0" w14:textId="77777777"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1CA9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624C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F4D1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14:paraId="5E31A695" w14:textId="77777777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C275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D813" w14:textId="77777777" w:rsidR="00E96D66" w:rsidRPr="00E96D66" w:rsidRDefault="00E96D66" w:rsidP="001B46AC">
            <w:pPr>
              <w:spacing w:after="0" w:line="240" w:lineRule="auto"/>
              <w:rPr>
                <w:sz w:val="24"/>
                <w:szCs w:val="24"/>
              </w:rPr>
            </w:pPr>
            <w:r w:rsidRPr="00E96D66">
              <w:rPr>
                <w:sz w:val="24"/>
                <w:szCs w:val="24"/>
              </w:rPr>
              <w:t>Σημαδούρες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1503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F232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6DC3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620D21BC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8CAE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ADED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Σημαίες (κλάσεων &amp; αγώνων)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3836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B44A9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E774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0B823BF3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05E9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3829A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VHF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2850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3ACA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13ED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0284B127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8C61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3A6E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Φουσκωτά διελεύσεων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7BF4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325B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AA6C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0F21C5E9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CD652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E7A0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Ιστός για σημαίες στη στεριά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BD0" w14:textId="77777777" w:rsidR="00E96D66" w:rsidRPr="001B46AC" w:rsidRDefault="00E96D66" w:rsidP="001B4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20D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7866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60A83520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4201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E958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Σκάφη επ</w:t>
            </w:r>
            <w:r w:rsidR="00BF4C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ιτροπής ενστάσεων (τουλάχιστον 2 σκάφη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ανά κατηγορία)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με σημαία «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JURY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 ή «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IJ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Κίτρινη Σημαία για κάθε φουσκωτό </w:t>
            </w:r>
            <w:proofErr w:type="spellStart"/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κ.λ.π</w:t>
            </w:r>
            <w:proofErr w:type="spellEnd"/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ABAA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524E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40FE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793E9198" w14:textId="77777777" w:rsidTr="001B46AC">
        <w:trPr>
          <w:trHeight w:val="43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AF959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0C9450" w14:textId="77777777" w:rsidR="00E96D66" w:rsidRPr="00E96D66" w:rsidRDefault="00BF4C61" w:rsidP="001B46A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  <w:r w:rsidR="00E96D66"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σκάφ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ος</w:t>
            </w:r>
            <w:r w:rsidR="00E96D66"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Επιτροπής Αγώνων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97C1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A706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7D6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BF4C61" w:rsidRPr="00E96D66" w14:paraId="3F5440E3" w14:textId="77777777" w:rsidTr="001B46AC">
        <w:trPr>
          <w:trHeight w:val="409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06460F0" w14:textId="77777777" w:rsidR="00BF4C61" w:rsidRPr="00E96D66" w:rsidRDefault="00BF4C61" w:rsidP="00BF4C6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C69B" w14:textId="77777777" w:rsidR="00BF4C61" w:rsidRPr="00E96D66" w:rsidRDefault="00BF4C61" w:rsidP="001B46A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σκάφ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ος</w:t>
            </w: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Τερματισμού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060B" w14:textId="77777777"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B6C1" w14:textId="77777777"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D06" w14:textId="77777777"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1E4A18E9" w14:textId="77777777" w:rsidR="001B46AC" w:rsidRDefault="001B46AC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1BAA7152" w14:textId="77777777" w:rsidR="00E96D66" w:rsidRDefault="001B46AC" w:rsidP="00623169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ΕΠΙΤΡΟΠΗ ΑΓΩΝΩΝ</w:t>
      </w:r>
    </w:p>
    <w:p w14:paraId="74CA25FC" w14:textId="77777777" w:rsidR="00E96D66" w:rsidRPr="00E96D66" w:rsidRDefault="001B46AC" w:rsidP="00623169">
      <w:pPr>
        <w:spacing w:after="0" w:line="240" w:lineRule="auto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Ο πρόεδρος της Επιτροπής Αγώνων ορίζεται από την Ομοσπονδία. Τα υπόλοιπα μέλη της επιτροπής ορίζονται από τον διοργανωτή όμιλο σε συνεργασία με τον πρόεδρο της Επιτροπής Αγώνων.</w:t>
      </w:r>
    </w:p>
    <w:p w14:paraId="0A203487" w14:textId="77777777" w:rsidR="001B46AC" w:rsidRDefault="001B46AC" w:rsidP="00623169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ΕΠΙΤΡΟΠΗ ΕΝΣΤΑΣΕΩΝ</w:t>
      </w:r>
    </w:p>
    <w:p w14:paraId="108BDBD0" w14:textId="77777777" w:rsidR="00E96D66" w:rsidRDefault="001B46AC" w:rsidP="00623169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Ο</w:t>
      </w:r>
      <w:r w:rsidR="00BF4C61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ρίζεται από την </w:t>
      </w:r>
      <w:r w:rsidR="00D522A9">
        <w:rPr>
          <w:rFonts w:ascii="Calibri" w:eastAsia="Calibri" w:hAnsi="Calibri" w:cs="Calibri"/>
          <w:position w:val="1"/>
          <w:sz w:val="24"/>
          <w:szCs w:val="24"/>
          <w:lang w:eastAsia="el-GR"/>
        </w:rPr>
        <w:t>Κεντρική Επιτροπή Διαιτησίας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.</w:t>
      </w:r>
    </w:p>
    <w:p w14:paraId="607C79F3" w14:textId="77777777" w:rsidR="00E96D66" w:rsidRPr="00E96D66" w:rsidRDefault="00E96D66" w:rsidP="00623169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225F52BE" w14:textId="77777777" w:rsidR="001B46AC" w:rsidRDefault="001B46AC" w:rsidP="00623169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ΓΡΑΜΜΑΤΕΙΑ ΑΓΩΝΩΝ </w:t>
      </w:r>
    </w:p>
    <w:p w14:paraId="3DF61957" w14:textId="77777777" w:rsidR="00E96D66" w:rsidRPr="00583B05" w:rsidRDefault="001B46AC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Αριθμός</w:t>
      </w:r>
      <w:r w:rsidR="00E96D66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Ατόμων</w:t>
      </w:r>
      <w:r w:rsidR="00E96D66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Υποστήριξης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: ..</w:t>
      </w:r>
      <w:r w:rsidR="00E96D66"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….</w:t>
      </w:r>
      <w:r w:rsidR="00583B05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          </w:t>
      </w:r>
      <w:r w:rsidR="00583B05" w:rsidRP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Αριθμός Εθελοντών: ……</w:t>
      </w:r>
      <w:r w:rsid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…</w:t>
      </w:r>
    </w:p>
    <w:tbl>
      <w:tblPr>
        <w:tblpPr w:leftFromText="180" w:rightFromText="180" w:vertAnchor="text" w:horzAnchor="margin" w:tblpY="135"/>
        <w:tblW w:w="9498" w:type="dxa"/>
        <w:tblLook w:val="04A0" w:firstRow="1" w:lastRow="0" w:firstColumn="1" w:lastColumn="0" w:noHBand="0" w:noVBand="1"/>
      </w:tblPr>
      <w:tblGrid>
        <w:gridCol w:w="567"/>
        <w:gridCol w:w="4928"/>
        <w:gridCol w:w="1276"/>
        <w:gridCol w:w="1275"/>
        <w:gridCol w:w="1452"/>
      </w:tblGrid>
      <w:tr w:rsidR="00E96D66" w:rsidRPr="00E96D66" w14:paraId="32512292" w14:textId="77777777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020A" w14:textId="77777777"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5EE88" w14:textId="77777777"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BA63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3FC8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B0FF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14:paraId="1F62BA71" w14:textId="77777777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FF25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32EA" w14:textId="77777777" w:rsidR="00E96D66" w:rsidRPr="00E96D66" w:rsidRDefault="00E96D66" w:rsidP="001B46A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96D66">
              <w:rPr>
                <w:sz w:val="24"/>
                <w:szCs w:val="24"/>
                <w:lang w:val="en-US"/>
              </w:rPr>
              <w:t>Computers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1A3F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9131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E861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C0D16" w14:paraId="4877DCDD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356D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6F2A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W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-F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Internet 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- 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γραμμή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VDSL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6C8F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7CAC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9A5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6D66" w:rsidRPr="00E96D66" w14:paraId="7233CFAB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DB49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408E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Εκτυπωτές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7AE6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B84D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4274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03E807E9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BD25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0F2F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Φωτοτυπικό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3047" w14:textId="77777777" w:rsidR="00E96D66" w:rsidRPr="001B46AC" w:rsidRDefault="00E96D66" w:rsidP="001B4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E218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8571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65D2FAA4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3089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6EF22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US"/>
              </w:rPr>
              <w:t>Scanner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0AC7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252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0D6D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61F5A687" w14:textId="77777777" w:rsidTr="001B46AC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9E66315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673FFFC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Γραφείο συνεδριάσεων επιτροπών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B303AD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44E313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95B2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28027338" w14:textId="77777777"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010AED96" w14:textId="77777777" w:rsidR="00DB2C86" w:rsidRDefault="00DB2C86" w:rsidP="00DB2C86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45952" behindDoc="1" locked="0" layoutInCell="1" allowOverlap="1" wp14:anchorId="4C7020A6" wp14:editId="04A157C0">
                <wp:simplePos x="0" y="0"/>
                <wp:positionH relativeFrom="column">
                  <wp:posOffset>1219200</wp:posOffset>
                </wp:positionH>
                <wp:positionV relativeFrom="paragraph">
                  <wp:posOffset>272415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C191D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0A47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96pt;margin-top:21.45pt;width:22.5pt;height:18.75pt;z-index:-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gMSgIAAFoEAAAOAAAAZHJzL2Uyb0RvYy54bWysVM2O0zAQviPxDpbvNG1o2W7UdLV0KUJa&#10;fqSFB3Acp7FwPMF2m5TrivfgBRDiwIE/7RtkX4mx0y3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3CB01341" wp14:editId="49DF686C">
                <wp:simplePos x="0" y="0"/>
                <wp:positionH relativeFrom="column">
                  <wp:posOffset>428625</wp:posOffset>
                </wp:positionH>
                <wp:positionV relativeFrom="paragraph">
                  <wp:posOffset>271145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7C468" w14:textId="77777777" w:rsidR="00DB2C86" w:rsidRDefault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8208" id="_x0000_s1027" type="#_x0000_t202" style="position:absolute;margin-left:33.75pt;margin-top:21.35pt;width:22.5pt;height:18.7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">
                <v:textbox>
                  <w:txbxContent>
                    <w:p w:rsidR="00DB2C86" w:rsidRDefault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ΕΚΔΟΣΗ ΑΠΟΤΕΛΕΣΜΑΤΩΝ</w:t>
      </w:r>
    </w:p>
    <w:p w14:paraId="1B49367C" w14:textId="77777777" w:rsidR="00DB2C86" w:rsidRPr="00DB2C86" w:rsidRDefault="00DB2C8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14:paraId="62BC0637" w14:textId="77777777" w:rsidR="00DB2C86" w:rsidRDefault="00DB2C86" w:rsidP="00E96D66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14:paraId="62476925" w14:textId="77777777"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6899AE05" w14:textId="77777777" w:rsidR="00DB2C86" w:rsidRDefault="00DB2C86" w:rsidP="00DB2C86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w:lastRenderedPageBreak/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1AB5DFD6" wp14:editId="4E58DE19">
                <wp:simplePos x="0" y="0"/>
                <wp:positionH relativeFrom="column">
                  <wp:posOffset>2171700</wp:posOffset>
                </wp:positionH>
                <wp:positionV relativeFrom="paragraph">
                  <wp:posOffset>281305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56B0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7AA2" id="_x0000_s1028" type="#_x0000_t202" style="position:absolute;margin-left:171pt;margin-top:22.15pt;width:22.5pt;height:18.7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rMTAIAAGEEAAAOAAAAZHJzL2Uyb0RvYy54bWysVM2O0zAQviPxDpbvNG1o2W7UdLV0KUJa&#10;fqSFB3Acp7FwPMF2m5TrivfgBRDiwIE/7RtkX4mx0y3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ΦΙΛΟΞΕΝΙΑ</w:t>
      </w:r>
    </w:p>
    <w:p w14:paraId="6AB5E023" w14:textId="77777777" w:rsid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424D3841" wp14:editId="2773E0EB">
                <wp:simplePos x="0" y="0"/>
                <wp:positionH relativeFrom="column">
                  <wp:posOffset>1390650</wp:posOffset>
                </wp:positionH>
                <wp:positionV relativeFrom="paragraph">
                  <wp:posOffset>6985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EEC6A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B709" id="_x0000_s1029" type="#_x0000_t202" style="position:absolute;margin-left:109.5pt;margin-top:.55pt;width:22.5pt;height:18.75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Επιτρόπων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14:paraId="5E649540" w14:textId="77777777" w:rsidR="00DB2C86" w:rsidRP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53BE9FBA" w14:textId="77777777" w:rsid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3885FE7" wp14:editId="41D3F42A">
                <wp:simplePos x="0" y="0"/>
                <wp:positionH relativeFrom="column">
                  <wp:posOffset>2200275</wp:posOffset>
                </wp:positionH>
                <wp:positionV relativeFrom="paragraph">
                  <wp:posOffset>6350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7566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DAA1" id="_x0000_s1030" type="#_x0000_t202" style="position:absolute;margin-left:173.25pt;margin-top:.5pt;width:22.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Αθλητών</w: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B4AC187" wp14:editId="7DEF42D0">
                <wp:simplePos x="0" y="0"/>
                <wp:positionH relativeFrom="column">
                  <wp:posOffset>1390650</wp:posOffset>
                </wp:positionH>
                <wp:positionV relativeFrom="paragraph">
                  <wp:posOffset>6985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CDF7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5FA9" id="_x0000_s1031" type="#_x0000_t202" style="position:absolute;margin-left:109.5pt;margin-top:.55pt;width:22.5pt;height:1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ΝΑΙ    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14:paraId="5302767D" w14:textId="77777777" w:rsid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20888409" w14:textId="77777777" w:rsid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EE31F9E" wp14:editId="4A40EC8E">
                <wp:simplePos x="0" y="0"/>
                <wp:positionH relativeFrom="column">
                  <wp:posOffset>2181225</wp:posOffset>
                </wp:positionH>
                <wp:positionV relativeFrom="paragraph">
                  <wp:posOffset>11430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C29BA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B736" id="_x0000_s1032" type="#_x0000_t202" style="position:absolute;margin-left:171.75pt;margin-top:.9pt;width:22.5pt;height:18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7BFDC9A" wp14:editId="567ED1B1">
                <wp:simplePos x="0" y="0"/>
                <wp:positionH relativeFrom="column">
                  <wp:posOffset>1419225</wp:posOffset>
                </wp:positionH>
                <wp:positionV relativeFrom="paragraph">
                  <wp:posOffset>11430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2E767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DBC1" id="_x0000_s1033" type="#_x0000_t202" style="position:absolute;margin-left:111.75pt;margin-top:.9pt;width:22.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nITAIAAGEEAAAOAAAAZHJzL2Uyb0RvYy54bWysVM2O0zAQviPxDpbvNG1o2W7UdLV0KUJa&#10;fqSFB3Acp7FwPMF2m5Qr4j14AYQ4cOBP+wbZV2LsdLv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Προπονητών  ΝΑΙ          ΟΧΙ </w:t>
      </w:r>
    </w:p>
    <w:p w14:paraId="303E12F4" w14:textId="77777777" w:rsidR="00E96D66" w:rsidRPr="00E96D66" w:rsidRDefault="00E96D6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Παρατηρήσεις: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</w:t>
      </w:r>
    </w:p>
    <w:p w14:paraId="5869F1A2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7367A944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6AD5989A" w14:textId="77777777" w:rsidR="00E96D66" w:rsidRPr="00E96D66" w:rsidRDefault="00E96D66" w:rsidP="00E96D66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  <w:r w:rsidRPr="00E96D66">
        <w:rPr>
          <w:rFonts w:eastAsia="Calibri" w:cstheme="minorHAnsi"/>
          <w:b/>
          <w:sz w:val="24"/>
          <w:szCs w:val="24"/>
        </w:rPr>
        <w:t>ΠΕΡΙΒΑΛΛΟΝΤΙΚΕΣ ΔΡΑΣΕΙΣ: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96D66" w:rsidRPr="00E96D66" w14:paraId="49354C0A" w14:textId="77777777" w:rsidTr="007F4B0D">
        <w:trPr>
          <w:trHeight w:val="395"/>
        </w:trPr>
        <w:tc>
          <w:tcPr>
            <w:tcW w:w="9286" w:type="dxa"/>
            <w:shd w:val="clear" w:color="auto" w:fill="auto"/>
          </w:tcPr>
          <w:p w14:paraId="1F4C3260" w14:textId="77777777"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color w:val="0070C0"/>
                <w:sz w:val="24"/>
                <w:szCs w:val="24"/>
              </w:rPr>
            </w:pPr>
          </w:p>
        </w:tc>
      </w:tr>
      <w:tr w:rsidR="00E96D66" w:rsidRPr="00E96D66" w14:paraId="19350C7C" w14:textId="77777777" w:rsidTr="007F4B0D">
        <w:trPr>
          <w:trHeight w:val="395"/>
        </w:trPr>
        <w:tc>
          <w:tcPr>
            <w:tcW w:w="9286" w:type="dxa"/>
            <w:shd w:val="clear" w:color="auto" w:fill="auto"/>
          </w:tcPr>
          <w:p w14:paraId="1CB2FA32" w14:textId="77777777"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32CACFE" w14:textId="77777777" w:rsidR="00E96D66" w:rsidRPr="00E96D66" w:rsidRDefault="00E96D66" w:rsidP="00E96D66">
      <w:pPr>
        <w:spacing w:after="0"/>
        <w:jc w:val="both"/>
        <w:rPr>
          <w:rFonts w:eastAsia="Calibri" w:cstheme="minorHAnsi"/>
          <w:b/>
          <w:position w:val="1"/>
          <w:sz w:val="24"/>
          <w:szCs w:val="24"/>
          <w:lang w:eastAsia="el-GR"/>
        </w:rPr>
      </w:pPr>
    </w:p>
    <w:p w14:paraId="03F54BBE" w14:textId="77777777" w:rsidR="00DB2C86" w:rsidRPr="00E96D66" w:rsidRDefault="00DB2C86" w:rsidP="00DB2C8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ΥΠΟΧΡΕΩΣΕΙΣ ΤΟΥ ΟΜΙΛΟΥ ΜΕΤΑ ΤΗΝ ΑΝΑΘΕΣΗ ΤΟΥ ΠΑΝΕΛΛΗΝΙΟΥ</w:t>
      </w:r>
      <w:r w:rsidR="00583B05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 ΠΡΩΤΑΘΛΗΜΑΤΟΣ</w:t>
      </w:r>
    </w:p>
    <w:p w14:paraId="746765BA" w14:textId="77777777" w:rsidR="00DB2C86" w:rsidRPr="00E96D6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Άδεια από την Περιφέρεια για την διεξαγωγή του αγώνα</w:t>
      </w:r>
    </w:p>
    <w:p w14:paraId="3DB68921" w14:textId="77777777"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Υποβολή κατάστασης με ονόματα Επιτροπής Αγώνων και Ενστάσεων ύστερα από την οριστικοποίησή τους.</w:t>
      </w:r>
    </w:p>
    <w:p w14:paraId="1EB79ADF" w14:textId="77777777"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Αποστολή στην Ομοσπονδία των τελικών αποτελεσμάτων υπογεγραμμένων από τον Πρόεδρο της επιτροπής αγώνων και τον Πρόεδρο του ομίλου. </w:t>
      </w:r>
    </w:p>
    <w:p w14:paraId="04BD155D" w14:textId="77777777" w:rsidR="00E96FD6" w:rsidRDefault="00E96FD6" w:rsidP="00E96FD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64E934AD" w14:textId="77777777"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**ΕΠΙΤΡΟΠΗ ΕΝΣΤΑΣΕΩΝ</w:t>
      </w:r>
    </w:p>
    <w:p w14:paraId="6196AAE9" w14:textId="77777777" w:rsidR="00E96D66" w:rsidRPr="00DB2C86" w:rsidRDefault="00E96D66" w:rsidP="00DB2C86">
      <w:pPr>
        <w:pStyle w:val="a6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Γραφείο για την Επιτροπή  Ενστάσεων στις εγκαταστάσεις του διοργανωτή ομίλου.</w:t>
      </w:r>
    </w:p>
    <w:p w14:paraId="6C279338" w14:textId="77777777" w:rsidR="00E96D66" w:rsidRPr="00DB2C86" w:rsidRDefault="00E96D66" w:rsidP="00DB2C86">
      <w:pPr>
        <w:spacing w:after="0"/>
        <w:jc w:val="both"/>
        <w:rPr>
          <w:rFonts w:ascii="Calibri" w:eastAsia="Calibri" w:hAnsi="Calibri" w:cs="Calibri"/>
          <w:color w:val="FF0000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Γραφείο, καρέκλες, σύνδεση με </w:t>
      </w:r>
      <w:r w:rsidR="007B2B01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Internet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="00DB2C86"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φ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ωτισμός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δ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υνατότητα εκτύπωσης εγγράφων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 α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σφαλής αποθήκευση προσωπ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ικών αντικειμένων,</w:t>
      </w:r>
      <w:r w:rsidR="00DB2C86"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χώρος εναπόθε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σης βρεγμένων ρούχων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 δ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ωμάτιο κατάλληλο για ακροάσεις διαθέσιμο μόνο για χρήση από την Επιτρ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οπή και τραπέζι (5 καρέκλες από τη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μία πλευρά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και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3 από την άλ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λη καθώς και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2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– 3 καρέκλες για παρατηρητές).</w:t>
      </w:r>
    </w:p>
    <w:p w14:paraId="4547BEBC" w14:textId="77777777" w:rsidR="00E96D66" w:rsidRPr="00DB2C86" w:rsidRDefault="00E96D66" w:rsidP="00DB2C86">
      <w:pPr>
        <w:pStyle w:val="a6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Διευκολύνσεις Μελών Επιτροπής Εντάσεων</w:t>
      </w:r>
    </w:p>
    <w:p w14:paraId="6C6D01A5" w14:textId="77777777"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1.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Παραλαβή των μελών από λιμάνι ή αεροδρόμιο. </w:t>
      </w:r>
    </w:p>
    <w:p w14:paraId="2CE4FE7E" w14:textId="77777777"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2.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Μονόκλινο δωμάτιο για κάθε μέλος της Επιτροπής (αν είναι δυνατόν). </w:t>
      </w:r>
    </w:p>
    <w:p w14:paraId="680402CF" w14:textId="77777777"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3.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Καθημερινή μεταφορά από και προς τον τόπο αγώνων (εάν δεν υπάρχει μεταφορικό μέσον των ιδίων) . </w:t>
      </w:r>
    </w:p>
    <w:p w14:paraId="7CECB3A2" w14:textId="77777777" w:rsidR="00E96D66" w:rsidRPr="00E96D66" w:rsidRDefault="00BF4C61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4.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Παροχή γευμάτων.</w:t>
      </w:r>
    </w:p>
    <w:p w14:paraId="1FB45865" w14:textId="77777777" w:rsidR="002C3EBA" w:rsidRDefault="00C969B5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5. </w:t>
      </w:r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Αποζημίωση των εξόδων (με υποβολή αποδείξεων) πριν την αναχώρηση των μελών της επιτροπής. Επισυνάπτεται σχετικό αναλυτικό </w:t>
      </w:r>
      <w:proofErr w:type="spellStart"/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εξοδολόγιο</w:t>
      </w:r>
      <w:proofErr w:type="spellEnd"/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. </w:t>
      </w:r>
    </w:p>
    <w:p w14:paraId="64AFEEFC" w14:textId="77777777" w:rsidR="00E96D66" w:rsidRDefault="00E96D66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6.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Επιπλέον οι πιστοποιημένοι Διεθνείς ή Εθνικοί Κριτές, με απόφαση της ΓΣ της ΕΙΟ λαμβάνουν αποζημίωση </w:t>
      </w:r>
      <w:r w:rsidR="00541F77">
        <w:rPr>
          <w:rFonts w:ascii="Calibri" w:eastAsia="Calibri" w:hAnsi="Calibri" w:cs="Calibri"/>
          <w:position w:val="1"/>
          <w:sz w:val="24"/>
          <w:szCs w:val="24"/>
          <w:lang w:eastAsia="el-GR"/>
        </w:rPr>
        <w:t>70,00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€ την ημέρα σύμφωνα με το Αγωνιστικό πρόγραμμα της Ε.Ι.Ο. Τα σχετικά ποσά συμπεριλαμβάνονται στο γραμμάτιο είσπραξης</w:t>
      </w:r>
      <w:r w:rsidR="005065E3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που αποστέλλει ο  διοργανωτής </w:t>
      </w:r>
      <w:r w:rsidR="005065E3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Όμιλος</w:t>
      </w:r>
      <w:r w:rsidR="00947EE8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προς τη Ε.Ι.Ο.</w:t>
      </w:r>
    </w:p>
    <w:sectPr w:rsidR="00E96D66" w:rsidSect="00623169">
      <w:headerReference w:type="default" r:id="rId7"/>
      <w:pgSz w:w="11906" w:h="16838"/>
      <w:pgMar w:top="1559" w:right="991" w:bottom="992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F632" w14:textId="77777777" w:rsidR="00C05E30" w:rsidRDefault="00C05E30">
      <w:pPr>
        <w:spacing w:after="0" w:line="240" w:lineRule="auto"/>
      </w:pPr>
      <w:r>
        <w:separator/>
      </w:r>
    </w:p>
  </w:endnote>
  <w:endnote w:type="continuationSeparator" w:id="0">
    <w:p w14:paraId="0275DDF2" w14:textId="77777777" w:rsidR="00C05E30" w:rsidRDefault="00C0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53A8" w14:textId="77777777" w:rsidR="00C05E30" w:rsidRDefault="00C05E30">
      <w:pPr>
        <w:spacing w:after="0" w:line="240" w:lineRule="auto"/>
      </w:pPr>
      <w:r>
        <w:separator/>
      </w:r>
    </w:p>
  </w:footnote>
  <w:footnote w:type="continuationSeparator" w:id="0">
    <w:p w14:paraId="2945AEA1" w14:textId="77777777" w:rsidR="00C05E30" w:rsidRDefault="00C05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60E3" w14:textId="77777777" w:rsidR="00123D1D" w:rsidRDefault="00E96D66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BDAEC9" wp14:editId="08E757B3">
          <wp:simplePos x="0" y="0"/>
          <wp:positionH relativeFrom="column">
            <wp:posOffset>2486025</wp:posOffset>
          </wp:positionH>
          <wp:positionV relativeFrom="paragraph">
            <wp:posOffset>111125</wp:posOffset>
          </wp:positionV>
          <wp:extent cx="763270" cy="753110"/>
          <wp:effectExtent l="0" t="0" r="0" b="8890"/>
          <wp:wrapTopAndBottom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209"/>
    <w:multiLevelType w:val="hybridMultilevel"/>
    <w:tmpl w:val="8B526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A36BD"/>
    <w:multiLevelType w:val="hybridMultilevel"/>
    <w:tmpl w:val="753C033E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734"/>
    <w:multiLevelType w:val="hybridMultilevel"/>
    <w:tmpl w:val="3A4E24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66"/>
    <w:rsid w:val="00010482"/>
    <w:rsid w:val="001B46AC"/>
    <w:rsid w:val="002C3EBA"/>
    <w:rsid w:val="00361F49"/>
    <w:rsid w:val="00380066"/>
    <w:rsid w:val="00494FE9"/>
    <w:rsid w:val="004C3A2F"/>
    <w:rsid w:val="005065E3"/>
    <w:rsid w:val="00541F77"/>
    <w:rsid w:val="00583B05"/>
    <w:rsid w:val="00601604"/>
    <w:rsid w:val="00623169"/>
    <w:rsid w:val="00785BA9"/>
    <w:rsid w:val="007B2B01"/>
    <w:rsid w:val="007E1FE4"/>
    <w:rsid w:val="00804145"/>
    <w:rsid w:val="00904A00"/>
    <w:rsid w:val="00947EE8"/>
    <w:rsid w:val="009E74CB"/>
    <w:rsid w:val="00A77239"/>
    <w:rsid w:val="00BF4C61"/>
    <w:rsid w:val="00C05E30"/>
    <w:rsid w:val="00C969B5"/>
    <w:rsid w:val="00CD676E"/>
    <w:rsid w:val="00D522A9"/>
    <w:rsid w:val="00DB2C86"/>
    <w:rsid w:val="00E96D66"/>
    <w:rsid w:val="00E96FD6"/>
    <w:rsid w:val="00EC0D16"/>
    <w:rsid w:val="00F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FDAD8"/>
  <w15:docId w15:val="{E90ED257-1254-4961-9898-46EA23FF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6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E96D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E96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E96D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E9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96D66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96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B2C86"/>
    <w:pPr>
      <w:ind w:left="720"/>
      <w:contextualSpacing/>
    </w:pPr>
  </w:style>
  <w:style w:type="table" w:styleId="a7">
    <w:name w:val="Table Grid"/>
    <w:basedOn w:val="a1"/>
    <w:uiPriority w:val="39"/>
    <w:rsid w:val="0060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3422</Characters>
  <Application>Microsoft Office Word</Application>
  <DocSecurity>4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ΚΩΣΤΑΣ ΖΑΡΓΙΑΝΝΑΚΗΣ</cp:lastModifiedBy>
  <cp:revision>2</cp:revision>
  <dcterms:created xsi:type="dcterms:W3CDTF">2023-09-05T10:51:00Z</dcterms:created>
  <dcterms:modified xsi:type="dcterms:W3CDTF">2023-09-05T10:51:00Z</dcterms:modified>
</cp:coreProperties>
</file>