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55" w:rsidRPr="00541AB6" w:rsidRDefault="00425F54" w:rsidP="00541AB6">
      <w:pPr>
        <w:spacing w:after="240"/>
        <w:jc w:val="center"/>
        <w:rPr>
          <w:b/>
          <w:sz w:val="28"/>
          <w:lang w:val="el-GR"/>
        </w:rPr>
      </w:pPr>
      <w:r w:rsidRPr="00541AB6">
        <w:rPr>
          <w:b/>
          <w:sz w:val="28"/>
          <w:lang w:val="el-GR"/>
        </w:rPr>
        <w:t>ΠΟΙΝΕΣ ΕΠΙΤΡΟΠΗΣ ΑΓΩΝΑ</w:t>
      </w:r>
    </w:p>
    <w:p w:rsidR="00C63B55" w:rsidRPr="00541AB6" w:rsidRDefault="00425F54" w:rsidP="00541AB6">
      <w:pPr>
        <w:jc w:val="center"/>
        <w:rPr>
          <w:sz w:val="22"/>
          <w:lang w:val="el-GR"/>
        </w:rPr>
      </w:pPr>
      <w:r w:rsidRPr="00541AB6">
        <w:rPr>
          <w:sz w:val="22"/>
          <w:lang w:val="el-GR"/>
        </w:rPr>
        <w:t>Η Επιτροπή Αγώνα επέβαλε τις ακόλουθες ποινές</w:t>
      </w:r>
      <w:r w:rsidR="00C63B55" w:rsidRPr="00541AB6">
        <w:rPr>
          <w:sz w:val="22"/>
          <w:lang w:val="el-GR"/>
        </w:rPr>
        <w:t>:</w:t>
      </w:r>
    </w:p>
    <w:p w:rsidR="00C63B55" w:rsidRPr="00541AB6" w:rsidRDefault="00C63B55" w:rsidP="00541AB6">
      <w:pPr>
        <w:jc w:val="center"/>
        <w:rPr>
          <w:sz w:val="22"/>
          <w:lang w:val="el-GR"/>
        </w:rPr>
      </w:pPr>
    </w:p>
    <w:p w:rsidR="00C63B55" w:rsidRPr="00541AB6" w:rsidRDefault="00425F54" w:rsidP="00541AB6">
      <w:pPr>
        <w:ind w:left="1440" w:firstLine="720"/>
        <w:rPr>
          <w:sz w:val="22"/>
        </w:rPr>
      </w:pPr>
      <w:r w:rsidRPr="00541AB6">
        <w:rPr>
          <w:sz w:val="22"/>
          <w:lang w:val="el-GR"/>
        </w:rPr>
        <w:t>Ημερομηνία</w:t>
      </w:r>
      <w:r w:rsidR="00C63B55" w:rsidRPr="00541AB6">
        <w:rPr>
          <w:sz w:val="22"/>
        </w:rPr>
        <w:t>:</w:t>
      </w:r>
      <w:r w:rsidR="00C63B55" w:rsidRPr="00541AB6">
        <w:rPr>
          <w:sz w:val="22"/>
        </w:rPr>
        <w:tab/>
      </w:r>
      <w:r w:rsidR="00C63B55" w:rsidRPr="00541AB6">
        <w:rPr>
          <w:sz w:val="22"/>
        </w:rPr>
        <w:tab/>
      </w:r>
      <w:r w:rsidR="00C63B55" w:rsidRPr="00541AB6">
        <w:rPr>
          <w:sz w:val="22"/>
        </w:rPr>
        <w:tab/>
      </w:r>
      <w:r w:rsidR="00C63B55" w:rsidRPr="00541AB6">
        <w:rPr>
          <w:sz w:val="22"/>
        </w:rPr>
        <w:tab/>
      </w:r>
      <w:r w:rsidR="00C63B55" w:rsidRPr="00541AB6">
        <w:rPr>
          <w:sz w:val="22"/>
        </w:rPr>
        <w:tab/>
      </w:r>
      <w:r w:rsidRPr="00541AB6">
        <w:rPr>
          <w:sz w:val="22"/>
          <w:lang w:val="el-GR"/>
        </w:rPr>
        <w:t>Ώρα</w:t>
      </w:r>
      <w:r w:rsidR="00C63B55" w:rsidRPr="00541AB6">
        <w:rPr>
          <w:sz w:val="22"/>
        </w:rPr>
        <w:t>:</w:t>
      </w:r>
    </w:p>
    <w:p w:rsidR="00C63B55" w:rsidRDefault="00C63B55" w:rsidP="00C63B55">
      <w:pPr>
        <w:rPr>
          <w:sz w:val="24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015"/>
        <w:gridCol w:w="1513"/>
        <w:gridCol w:w="2070"/>
        <w:gridCol w:w="1868"/>
        <w:gridCol w:w="1777"/>
      </w:tblGrid>
      <w:tr w:rsidR="00425F54" w:rsidRPr="00541AB6" w:rsidTr="00425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Pr="00541AB6" w:rsidRDefault="00425F54" w:rsidP="00425F54">
            <w:pPr>
              <w:jc w:val="center"/>
              <w:rPr>
                <w:lang w:val="el-GR"/>
              </w:rPr>
            </w:pPr>
            <w:r w:rsidRPr="00541AB6">
              <w:rPr>
                <w:lang w:val="el-GR"/>
              </w:rPr>
              <w:t>ΚΑΤΗΓΟΡΙΑ/ΣΤΟΛΟΣ</w:t>
            </w:r>
          </w:p>
        </w:tc>
        <w:tc>
          <w:tcPr>
            <w:tcW w:w="1513" w:type="dxa"/>
          </w:tcPr>
          <w:p w:rsidR="00C63B55" w:rsidRPr="00541AB6" w:rsidRDefault="00425F54" w:rsidP="00425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541AB6">
              <w:rPr>
                <w:lang w:val="el-GR"/>
              </w:rPr>
              <w:t>ΑΡ</w:t>
            </w:r>
            <w:r w:rsidRPr="00541AB6">
              <w:rPr>
                <w:lang w:val="en-US"/>
              </w:rPr>
              <w:t xml:space="preserve">. </w:t>
            </w:r>
            <w:r w:rsidRPr="00541AB6">
              <w:rPr>
                <w:lang w:val="el-GR"/>
              </w:rPr>
              <w:t>ΙΣΤΙΟΥ</w:t>
            </w:r>
          </w:p>
        </w:tc>
        <w:tc>
          <w:tcPr>
            <w:tcW w:w="2070" w:type="dxa"/>
          </w:tcPr>
          <w:p w:rsidR="00C63B55" w:rsidRPr="00541AB6" w:rsidRDefault="00425F54" w:rsidP="00425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541AB6">
              <w:rPr>
                <w:lang w:val="el-GR"/>
              </w:rPr>
              <w:t>ΑΡ</w:t>
            </w:r>
            <w:r w:rsidRPr="00541AB6">
              <w:rPr>
                <w:lang w:val="en-US"/>
              </w:rPr>
              <w:t xml:space="preserve">. </w:t>
            </w:r>
            <w:r w:rsidRPr="00541AB6">
              <w:rPr>
                <w:lang w:val="el-GR"/>
              </w:rPr>
              <w:t>ΙΣΤΙΟΔΡΟΜΙΑΣ</w:t>
            </w:r>
          </w:p>
        </w:tc>
        <w:tc>
          <w:tcPr>
            <w:tcW w:w="1868" w:type="dxa"/>
          </w:tcPr>
          <w:p w:rsidR="00C63B55" w:rsidRPr="00541AB6" w:rsidRDefault="00425F54" w:rsidP="00425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541AB6">
              <w:rPr>
                <w:lang w:val="el-GR"/>
              </w:rPr>
              <w:t>ΚΑΝΟΝΑΣ</w:t>
            </w:r>
          </w:p>
        </w:tc>
        <w:tc>
          <w:tcPr>
            <w:tcW w:w="1777" w:type="dxa"/>
          </w:tcPr>
          <w:p w:rsidR="00C63B55" w:rsidRPr="00541AB6" w:rsidRDefault="00425F54" w:rsidP="00425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541AB6">
              <w:rPr>
                <w:lang w:val="el-GR"/>
              </w:rPr>
              <w:t>ΠΟΙΝΗ</w:t>
            </w:r>
          </w:p>
        </w:tc>
      </w:tr>
      <w:tr w:rsidR="00425F54" w:rsidTr="0054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25F54" w:rsidTr="00541A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425F54" w:rsidTr="0054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25F54" w:rsidTr="00541A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425F54" w:rsidTr="0054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25F54" w:rsidTr="00541A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425F54" w:rsidTr="0054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25F54" w:rsidTr="00541A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541AB6" w:rsidTr="0054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541AB6" w:rsidRDefault="00541AB6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541AB6" w:rsidRDefault="00541AB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541AB6" w:rsidRDefault="00541AB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541AB6" w:rsidRDefault="00541AB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541AB6" w:rsidRDefault="00541AB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41AB6" w:rsidTr="00541A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</w:tcPr>
          <w:p w:rsidR="00541AB6" w:rsidRDefault="00541AB6" w:rsidP="00245D53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541AB6" w:rsidRDefault="00541AB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70" w:type="dxa"/>
          </w:tcPr>
          <w:p w:rsidR="00541AB6" w:rsidRDefault="00541AB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68" w:type="dxa"/>
          </w:tcPr>
          <w:p w:rsidR="00541AB6" w:rsidRDefault="00541AB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77" w:type="dxa"/>
          </w:tcPr>
          <w:p w:rsidR="00541AB6" w:rsidRDefault="00541AB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C63B55" w:rsidRPr="00436610" w:rsidRDefault="00C63B55" w:rsidP="00C63B55">
      <w:pPr>
        <w:rPr>
          <w:sz w:val="24"/>
        </w:rPr>
      </w:pPr>
    </w:p>
    <w:p w:rsidR="00C63B55" w:rsidRPr="00541AB6" w:rsidRDefault="00C63B55" w:rsidP="00C63B55">
      <w:pPr>
        <w:rPr>
          <w:lang w:val="el-GR"/>
        </w:rPr>
      </w:pPr>
      <w:r w:rsidRPr="00541AB6">
        <w:rPr>
          <w:b/>
        </w:rPr>
        <w:t>SP</w:t>
      </w:r>
      <w:r w:rsidRPr="00541AB6">
        <w:rPr>
          <w:lang w:val="el-GR"/>
        </w:rPr>
        <w:t xml:space="preserve"> = </w:t>
      </w:r>
      <w:r w:rsidR="00425F54" w:rsidRPr="00541AB6">
        <w:rPr>
          <w:lang w:val="el-GR"/>
        </w:rPr>
        <w:t xml:space="preserve">Εφαρμόζεται </w:t>
      </w:r>
      <w:r w:rsidR="00541AB6" w:rsidRPr="00541AB6">
        <w:t>standard</w:t>
      </w:r>
      <w:r w:rsidRPr="00541AB6">
        <w:rPr>
          <w:lang w:val="el-GR"/>
        </w:rPr>
        <w:t xml:space="preserve"> </w:t>
      </w:r>
      <w:r w:rsidR="00541AB6">
        <w:rPr>
          <w:lang w:val="en-US"/>
        </w:rPr>
        <w:t>p</w:t>
      </w:r>
      <w:proofErr w:type="spellStart"/>
      <w:r w:rsidRPr="00541AB6">
        <w:t>enalty</w:t>
      </w:r>
      <w:proofErr w:type="spellEnd"/>
      <w:r w:rsidRPr="00541AB6">
        <w:rPr>
          <w:lang w:val="el-GR"/>
        </w:rPr>
        <w:t xml:space="preserve"> </w:t>
      </w:r>
      <w:r w:rsidR="00425F54" w:rsidRPr="00541AB6">
        <w:rPr>
          <w:lang w:val="el-GR"/>
        </w:rPr>
        <w:t xml:space="preserve">σύμφωνα με τις Οδηγίες Πλού και τη λίστα των ποινών </w:t>
      </w:r>
      <w:r w:rsidRPr="00541AB6">
        <w:t>Standard</w:t>
      </w:r>
      <w:r w:rsidRPr="00541AB6">
        <w:rPr>
          <w:lang w:val="el-GR"/>
        </w:rPr>
        <w:t xml:space="preserve"> </w:t>
      </w:r>
      <w:r w:rsidRPr="00541AB6">
        <w:t>Penalty</w:t>
      </w:r>
      <w:r w:rsidRPr="00541AB6">
        <w:rPr>
          <w:lang w:val="el-GR"/>
        </w:rPr>
        <w:t>.</w:t>
      </w:r>
    </w:p>
    <w:p w:rsidR="00C63B55" w:rsidRPr="00541AB6" w:rsidRDefault="00C63B55" w:rsidP="00C63B55">
      <w:pPr>
        <w:rPr>
          <w:lang w:val="el-GR"/>
        </w:rPr>
      </w:pPr>
      <w:r w:rsidRPr="00541AB6">
        <w:rPr>
          <w:b/>
        </w:rPr>
        <w:t>UFD</w:t>
      </w:r>
      <w:r w:rsidRPr="00541AB6">
        <w:rPr>
          <w:lang w:val="el-GR"/>
        </w:rPr>
        <w:t xml:space="preserve"> = </w:t>
      </w:r>
      <w:r w:rsidR="00425F54" w:rsidRPr="00541AB6">
        <w:rPr>
          <w:lang w:val="el-GR"/>
        </w:rPr>
        <w:t xml:space="preserve">σκάφος που παραβίασε τον κανόνα </w:t>
      </w:r>
      <w:r w:rsidRPr="00541AB6">
        <w:rPr>
          <w:lang w:val="el-GR"/>
        </w:rPr>
        <w:t>30.3</w:t>
      </w:r>
    </w:p>
    <w:p w:rsidR="00C63B55" w:rsidRPr="00541AB6" w:rsidRDefault="00C63B55" w:rsidP="00C63B55">
      <w:pPr>
        <w:rPr>
          <w:lang w:val="el-GR"/>
        </w:rPr>
      </w:pPr>
      <w:r w:rsidRPr="00541AB6">
        <w:rPr>
          <w:b/>
        </w:rPr>
        <w:t>BFD</w:t>
      </w:r>
      <w:r w:rsidRPr="00541AB6">
        <w:rPr>
          <w:lang w:val="el-GR"/>
        </w:rPr>
        <w:t xml:space="preserve"> = </w:t>
      </w:r>
      <w:r w:rsidR="00425F54" w:rsidRPr="00541AB6">
        <w:rPr>
          <w:lang w:val="el-GR"/>
        </w:rPr>
        <w:t xml:space="preserve">σκάφος που παραβίασε τον κανόνα </w:t>
      </w:r>
      <w:r w:rsidRPr="00541AB6">
        <w:rPr>
          <w:lang w:val="el-GR"/>
        </w:rPr>
        <w:t>30.4</w:t>
      </w:r>
    </w:p>
    <w:p w:rsidR="00D041BC" w:rsidRPr="00541AB6" w:rsidRDefault="000F03B9" w:rsidP="00C63B55">
      <w:pPr>
        <w:rPr>
          <w:lang w:val="el-GR"/>
        </w:rPr>
      </w:pPr>
      <w:r w:rsidRPr="00541AB6">
        <w:rPr>
          <w:b/>
          <w:lang w:val="en-US"/>
        </w:rPr>
        <w:t>ZFP</w:t>
      </w:r>
      <w:r w:rsidRPr="00541AB6">
        <w:rPr>
          <w:b/>
          <w:lang w:val="el-GR"/>
        </w:rPr>
        <w:t xml:space="preserve"> </w:t>
      </w:r>
      <w:r w:rsidRPr="00541AB6">
        <w:rPr>
          <w:lang w:val="el-GR"/>
        </w:rPr>
        <w:t>= 20% βαθμολογική ποινή σύμφωνα με τον κανόνα 30.2</w:t>
      </w:r>
    </w:p>
    <w:p w:rsidR="00C63B55" w:rsidRDefault="00C63B55" w:rsidP="00C63B55">
      <w:pPr>
        <w:rPr>
          <w:sz w:val="22"/>
          <w:lang w:val="en-US"/>
        </w:rPr>
      </w:pPr>
    </w:p>
    <w:p w:rsidR="00541AB6" w:rsidRDefault="00541AB6" w:rsidP="00C63B55">
      <w:pPr>
        <w:rPr>
          <w:sz w:val="22"/>
          <w:lang w:val="en-US"/>
        </w:rPr>
      </w:pPr>
    </w:p>
    <w:p w:rsidR="00541AB6" w:rsidRPr="00541AB6" w:rsidRDefault="00541AB6" w:rsidP="00C63B55">
      <w:pPr>
        <w:rPr>
          <w:sz w:val="22"/>
          <w:lang w:val="en-US"/>
        </w:rPr>
      </w:pPr>
    </w:p>
    <w:p w:rsidR="00C63B55" w:rsidRPr="00425F54" w:rsidRDefault="00425F54" w:rsidP="00541AB6">
      <w:pPr>
        <w:ind w:right="1647"/>
        <w:jc w:val="right"/>
        <w:rPr>
          <w:sz w:val="22"/>
          <w:lang w:val="el-GR"/>
        </w:rPr>
      </w:pPr>
      <w:r>
        <w:rPr>
          <w:sz w:val="22"/>
          <w:lang w:val="el-GR"/>
        </w:rPr>
        <w:t>Υπογραφή Ε.Α.</w:t>
      </w:r>
    </w:p>
    <w:p w:rsidR="00C63B55" w:rsidRPr="00425F54" w:rsidRDefault="00C63B55" w:rsidP="00C63B55">
      <w:pPr>
        <w:rPr>
          <w:lang w:val="el-GR"/>
        </w:rPr>
      </w:pPr>
    </w:p>
    <w:p w:rsidR="003C598C" w:rsidRPr="00425F54" w:rsidRDefault="003C598C">
      <w:pPr>
        <w:rPr>
          <w:lang w:val="el-GR"/>
        </w:rPr>
      </w:pPr>
      <w:bookmarkStart w:id="0" w:name="_GoBack"/>
      <w:bookmarkEnd w:id="0"/>
    </w:p>
    <w:sectPr w:rsidR="003C598C" w:rsidRPr="00425F54" w:rsidSect="00541AB6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38" w:rsidRDefault="00F63338" w:rsidP="00425F54">
      <w:r>
        <w:separator/>
      </w:r>
    </w:p>
  </w:endnote>
  <w:endnote w:type="continuationSeparator" w:id="0">
    <w:p w:rsidR="00F63338" w:rsidRDefault="00F63338" w:rsidP="004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B6" w:rsidRPr="00541AB6" w:rsidRDefault="00541AB6" w:rsidP="00541AB6">
    <w:pPr>
      <w:pStyle w:val="Footer"/>
      <w:jc w:val="right"/>
      <w:rPr>
        <w:i/>
        <w:sz w:val="16"/>
        <w:lang w:val="el-GR"/>
      </w:rPr>
    </w:pPr>
    <w:r w:rsidRPr="00541AB6">
      <w:rPr>
        <w:i/>
        <w:sz w:val="16"/>
        <w:lang w:val="el-GR"/>
      </w:rPr>
      <w:t xml:space="preserve">Ελληνική Ιστιοπλοϊκή Ομοσπονδία / </w:t>
    </w:r>
    <w:r w:rsidRPr="00541AB6">
      <w:rPr>
        <w:i/>
        <w:sz w:val="16"/>
        <w:lang w:val="en-US"/>
      </w:rPr>
      <w:t>Hellenic</w:t>
    </w:r>
    <w:r w:rsidRPr="00541AB6">
      <w:rPr>
        <w:i/>
        <w:sz w:val="16"/>
        <w:lang w:val="el-GR"/>
      </w:rPr>
      <w:t xml:space="preserve"> </w:t>
    </w:r>
    <w:r w:rsidRPr="00541AB6">
      <w:rPr>
        <w:i/>
        <w:sz w:val="16"/>
        <w:lang w:val="en-US"/>
      </w:rPr>
      <w:t>Sailing</w:t>
    </w:r>
    <w:r w:rsidRPr="00541AB6">
      <w:rPr>
        <w:i/>
        <w:sz w:val="16"/>
        <w:lang w:val="el-GR"/>
      </w:rPr>
      <w:t xml:space="preserve"> </w:t>
    </w:r>
    <w:r w:rsidRPr="00541AB6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38" w:rsidRDefault="00F63338" w:rsidP="00425F54">
      <w:r>
        <w:separator/>
      </w:r>
    </w:p>
  </w:footnote>
  <w:footnote w:type="continuationSeparator" w:id="0">
    <w:p w:rsidR="00F63338" w:rsidRDefault="00F63338" w:rsidP="0042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B6" w:rsidRDefault="00541AB6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55"/>
    <w:rsid w:val="000F03B9"/>
    <w:rsid w:val="0020519C"/>
    <w:rsid w:val="00247ACA"/>
    <w:rsid w:val="00350053"/>
    <w:rsid w:val="003C598C"/>
    <w:rsid w:val="00425F54"/>
    <w:rsid w:val="00541AB6"/>
    <w:rsid w:val="00742436"/>
    <w:rsid w:val="00B95C70"/>
    <w:rsid w:val="00C414FE"/>
    <w:rsid w:val="00C63B55"/>
    <w:rsid w:val="00D041BC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5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B5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425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25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F54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5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F54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B6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5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B5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425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25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F54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5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F54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B6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5</cp:revision>
  <dcterms:created xsi:type="dcterms:W3CDTF">2020-03-15T12:38:00Z</dcterms:created>
  <dcterms:modified xsi:type="dcterms:W3CDTF">2020-03-24T09:00:00Z</dcterms:modified>
</cp:coreProperties>
</file>